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EFF8" w14:textId="77777777" w:rsidR="00194279" w:rsidRPr="001368A6" w:rsidRDefault="00194279" w:rsidP="00FA5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1AACF176" w14:textId="77777777" w:rsidR="00194279" w:rsidRPr="001368A6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77B7F2C9" w14:textId="41AECAF3" w:rsidR="00194279" w:rsidRPr="001368A6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66EA0EB1" w14:textId="77777777" w:rsidR="00194279" w:rsidRPr="001368A6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3C4277F0" w14:textId="77777777" w:rsidR="00194279" w:rsidRPr="001368A6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5D0011A5" w14:textId="77777777" w:rsidR="00194279" w:rsidRPr="001368A6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66B1D083" w14:textId="77777777" w:rsidR="00194279" w:rsidRPr="001368A6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36F8DFF8" w14:textId="61AA773E" w:rsidR="00E920CD" w:rsidRPr="001368A6" w:rsidRDefault="00767B61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368A6">
        <w:rPr>
          <w:rFonts w:ascii="Times New Roman" w:eastAsia="Times New Roman" w:hAnsi="Times New Roman" w:cs="Times New Roman"/>
          <w:sz w:val="44"/>
          <w:szCs w:val="44"/>
        </w:rPr>
        <w:t>TÍTULO DO LIVRO</w:t>
      </w:r>
    </w:p>
    <w:p w14:paraId="65B36EF1" w14:textId="77777777" w:rsidR="00194279" w:rsidRPr="001368A6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2FB40A17" w14:textId="77777777" w:rsidR="00194279" w:rsidRPr="001368A6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5324B38C" w14:textId="77777777" w:rsidR="00DF0FC4" w:rsidRPr="001368A6" w:rsidRDefault="00DF0FC4" w:rsidP="00DF0F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Nome do(a) organizador(a)</w:t>
      </w:r>
    </w:p>
    <w:p w14:paraId="4A3DF1AC" w14:textId="0524D9EE" w:rsidR="00DF0FC4" w:rsidRPr="001368A6" w:rsidRDefault="00DF0FC4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ou</w:t>
      </w:r>
    </w:p>
    <w:p w14:paraId="28F3D578" w14:textId="0C6643A6" w:rsidR="00194279" w:rsidRPr="001368A6" w:rsidRDefault="004E2F72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Nome d</w:t>
      </w:r>
      <w:r w:rsidR="00DF0FC4" w:rsidRPr="001368A6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F0FC4" w:rsidRPr="001368A6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>) organizador</w:t>
      </w:r>
      <w:r w:rsidR="00DF0FC4" w:rsidRPr="001368A6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F0FC4" w:rsidRPr="001368A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FDE8FAB" w14:textId="77777777" w:rsidR="00194279" w:rsidRPr="001368A6" w:rsidRDefault="00194279" w:rsidP="00FA5C5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83A43C0" w14:textId="77777777" w:rsidR="00194279" w:rsidRPr="001368A6" w:rsidRDefault="000B5355" w:rsidP="00FA5C5E">
      <w:pPr>
        <w:spacing w:after="0"/>
        <w:rPr>
          <w:rFonts w:ascii="Times New Roman" w:eastAsia="Times New Roman" w:hAnsi="Times New Roman" w:cs="Times New Roman"/>
        </w:rPr>
      </w:pPr>
      <w:r w:rsidRPr="001368A6">
        <w:rPr>
          <w:rFonts w:ascii="Times New Roman" w:hAnsi="Times New Roman" w:cs="Times New Roman"/>
        </w:rPr>
        <w:br w:type="page"/>
      </w:r>
    </w:p>
    <w:p w14:paraId="3441F854" w14:textId="77777777" w:rsidR="00D35BEE" w:rsidRPr="001368A6" w:rsidRDefault="00D35BEE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35BEE" w:rsidRPr="001368A6" w:rsidSect="008D433D">
          <w:footnotePr>
            <w:numRestart w:val="eachSect"/>
          </w:footnotePr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94D2AF5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0FC54112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375F4DB9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24758279" w14:textId="77777777" w:rsidR="0050228D" w:rsidRPr="001368A6" w:rsidRDefault="0050228D" w:rsidP="00DE1175">
      <w:pPr>
        <w:rPr>
          <w:rFonts w:ascii="Times New Roman" w:hAnsi="Times New Roman" w:cs="Times New Roman"/>
        </w:rPr>
      </w:pPr>
    </w:p>
    <w:p w14:paraId="6CA113A7" w14:textId="77777777" w:rsidR="0050228D" w:rsidRPr="001368A6" w:rsidRDefault="0050228D" w:rsidP="00DE1175">
      <w:pPr>
        <w:rPr>
          <w:rFonts w:ascii="Times New Roman" w:hAnsi="Times New Roman" w:cs="Times New Roman"/>
        </w:rPr>
      </w:pPr>
    </w:p>
    <w:p w14:paraId="7B98A16A" w14:textId="77777777" w:rsidR="0050228D" w:rsidRPr="001368A6" w:rsidRDefault="0050228D" w:rsidP="00DE1175">
      <w:pPr>
        <w:rPr>
          <w:rFonts w:ascii="Times New Roman" w:hAnsi="Times New Roman" w:cs="Times New Roman"/>
        </w:rPr>
      </w:pPr>
    </w:p>
    <w:p w14:paraId="1456385A" w14:textId="77777777" w:rsidR="0050228D" w:rsidRPr="001368A6" w:rsidRDefault="0050228D" w:rsidP="00DE1175">
      <w:pPr>
        <w:rPr>
          <w:rFonts w:ascii="Times New Roman" w:hAnsi="Times New Roman" w:cs="Times New Roman"/>
        </w:rPr>
      </w:pPr>
    </w:p>
    <w:p w14:paraId="418F45D1" w14:textId="77777777" w:rsidR="0050228D" w:rsidRPr="001368A6" w:rsidRDefault="0050228D" w:rsidP="00DE1175">
      <w:pPr>
        <w:rPr>
          <w:rFonts w:ascii="Times New Roman" w:hAnsi="Times New Roman" w:cs="Times New Roman"/>
        </w:rPr>
      </w:pPr>
    </w:p>
    <w:p w14:paraId="44311DBA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723FDFDE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15AF4A04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0DEC5982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10974632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61A237D3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0A0C438F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755B60F3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08E3AB19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05081823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6CFFE958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308777DF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3AB3F4C3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3619E7ED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3EF35F47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6A88379E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234F0030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713A5753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1946F329" w14:textId="77777777" w:rsidR="00DE1175" w:rsidRPr="001368A6" w:rsidRDefault="00DE1175" w:rsidP="00DE1175">
      <w:pPr>
        <w:rPr>
          <w:rFonts w:ascii="Times New Roman" w:hAnsi="Times New Roman" w:cs="Times New Roman"/>
        </w:rPr>
      </w:pPr>
    </w:p>
    <w:p w14:paraId="683ACC0C" w14:textId="275F2F32" w:rsidR="00DE1175" w:rsidRPr="001368A6" w:rsidRDefault="00DE1175" w:rsidP="00DE1175">
      <w:pPr>
        <w:jc w:val="right"/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t>Dedicamos este livro a todos(as) que....</w:t>
      </w:r>
    </w:p>
    <w:p w14:paraId="35A545E9" w14:textId="7AB319AC" w:rsidR="00DE1175" w:rsidRPr="001368A6" w:rsidRDefault="00DE1175" w:rsidP="00DE1175">
      <w:pPr>
        <w:jc w:val="right"/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t>(A dedicatória é opcional; caso seja colocada, é sem título)</w:t>
      </w:r>
    </w:p>
    <w:p w14:paraId="6B971371" w14:textId="77777777" w:rsidR="005E1BD4" w:rsidRPr="001368A6" w:rsidRDefault="005E1BD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A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767F936" w14:textId="7E4F5854" w:rsidR="00DE1175" w:rsidRPr="001368A6" w:rsidRDefault="00DE1175" w:rsidP="00DE1175">
      <w:pPr>
        <w:jc w:val="center"/>
        <w:rPr>
          <w:rFonts w:ascii="Times New Roman" w:hAnsi="Times New Roman" w:cs="Times New Roman"/>
          <w:b/>
          <w:bCs/>
        </w:rPr>
      </w:pPr>
      <w:r w:rsidRPr="001368A6">
        <w:rPr>
          <w:rFonts w:ascii="Times New Roman" w:hAnsi="Times New Roman" w:cs="Times New Roman"/>
          <w:b/>
          <w:bCs/>
        </w:rPr>
        <w:t>AGRADECIMENTOS</w:t>
      </w:r>
    </w:p>
    <w:p w14:paraId="306A7EC1" w14:textId="77777777" w:rsidR="00DE1175" w:rsidRPr="001368A6" w:rsidRDefault="00DE1175" w:rsidP="00DE1175">
      <w:pPr>
        <w:jc w:val="center"/>
        <w:rPr>
          <w:rFonts w:ascii="Times New Roman" w:hAnsi="Times New Roman" w:cs="Times New Roman"/>
          <w:b/>
          <w:bCs/>
        </w:rPr>
      </w:pPr>
    </w:p>
    <w:p w14:paraId="4D005232" w14:textId="795450BC" w:rsidR="00DE1175" w:rsidRPr="001368A6" w:rsidRDefault="00DE1175" w:rsidP="00DE1175">
      <w:pPr>
        <w:jc w:val="center"/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t>(Texto opcional)</w:t>
      </w:r>
    </w:p>
    <w:p w14:paraId="44FC855A" w14:textId="77777777" w:rsidR="00DE1175" w:rsidRPr="001368A6" w:rsidRDefault="00DE1175">
      <w:pPr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br w:type="page"/>
      </w:r>
    </w:p>
    <w:p w14:paraId="73F52E59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3A4D13C7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2B689CB9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2DE1DB1A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12102BCC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18ACCA20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3190C2EB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243B9C14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1FB234A2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37D88150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108CE99B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28C9294F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386ABA9D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3ACBECA9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6C11CA74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25796761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67BBF8D9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78D8C3EB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0A1019B4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4C85CFD4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6A3AEA69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30998601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546BB369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0CFBAF1E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104B08EA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3920F134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7DE7634F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39448F59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7EFC07E1" w14:textId="4FFE83FC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t>“Feliz aquele que transfere o que sabe e aprende o que ensina” (Cora Coralina)</w:t>
      </w:r>
      <w:r w:rsidR="00DF0FC4" w:rsidRPr="001368A6">
        <w:rPr>
          <w:rFonts w:ascii="Times New Roman" w:hAnsi="Times New Roman" w:cs="Times New Roman"/>
        </w:rPr>
        <w:t>.</w:t>
      </w:r>
    </w:p>
    <w:p w14:paraId="193B61E5" w14:textId="77777777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</w:p>
    <w:p w14:paraId="5F8CBE6E" w14:textId="0276207A" w:rsidR="00D15D09" w:rsidRPr="001368A6" w:rsidRDefault="00D15D09" w:rsidP="00D15D09">
      <w:pPr>
        <w:jc w:val="right"/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t xml:space="preserve">(Epígrafe- texto opcional; caso </w:t>
      </w:r>
      <w:r w:rsidR="0050228D" w:rsidRPr="001368A6">
        <w:rPr>
          <w:rFonts w:ascii="Times New Roman" w:hAnsi="Times New Roman" w:cs="Times New Roman"/>
        </w:rPr>
        <w:t>opte por colocá-lo, é sem título)</w:t>
      </w:r>
    </w:p>
    <w:p w14:paraId="30762C5B" w14:textId="77777777" w:rsidR="0050228D" w:rsidRPr="001368A6" w:rsidRDefault="00D15D09" w:rsidP="0050228D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8A6">
        <w:rPr>
          <w:rFonts w:ascii="Times New Roman" w:hAnsi="Times New Roman" w:cs="Times New Roman"/>
        </w:rPr>
        <w:br w:type="page"/>
      </w:r>
      <w:r w:rsidR="0050228D" w:rsidRPr="001368A6">
        <w:rPr>
          <w:rFonts w:ascii="Times New Roman" w:eastAsia="Times New Roman" w:hAnsi="Times New Roman" w:cs="Times New Roman"/>
          <w:b/>
          <w:sz w:val="32"/>
          <w:szCs w:val="32"/>
        </w:rPr>
        <w:t>SUMÁRIO</w:t>
      </w:r>
    </w:p>
    <w:p w14:paraId="5C5E358E" w14:textId="1B38EF06" w:rsidR="0050228D" w:rsidRPr="001368A6" w:rsidRDefault="0050228D">
      <w:pPr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br w:type="page"/>
      </w:r>
    </w:p>
    <w:p w14:paraId="2E45F22B" w14:textId="5C6A0D8F" w:rsidR="00194279" w:rsidRPr="001368A6" w:rsidRDefault="00253DE1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A6">
        <w:rPr>
          <w:rFonts w:ascii="Times New Roman" w:eastAsia="Times New Roman" w:hAnsi="Times New Roman" w:cs="Times New Roman"/>
          <w:b/>
          <w:sz w:val="28"/>
          <w:szCs w:val="28"/>
        </w:rPr>
        <w:t>PREFÁCIO</w:t>
      </w:r>
    </w:p>
    <w:p w14:paraId="2D1977B5" w14:textId="77777777" w:rsidR="00081984" w:rsidRPr="001368A6" w:rsidRDefault="00081984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304B50" w14:textId="721CC03F" w:rsidR="002C6601" w:rsidRPr="001368A6" w:rsidRDefault="0050228D" w:rsidP="006522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Um texto </w:t>
      </w:r>
      <w:r w:rsidR="002C6601" w:rsidRPr="001368A6">
        <w:rPr>
          <w:rFonts w:ascii="Times New Roman" w:eastAsia="Times New Roman" w:hAnsi="Times New Roman" w:cs="Times New Roman"/>
          <w:sz w:val="24"/>
          <w:szCs w:val="24"/>
        </w:rPr>
        <w:t>produzido por um(a) convidado(a), preferencialmente da área da temática principal do livro.</w:t>
      </w:r>
    </w:p>
    <w:p w14:paraId="2EE40142" w14:textId="77777777" w:rsidR="002C6601" w:rsidRPr="001368A6" w:rsidRDefault="002C6601">
      <w:pPr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70AE3D" w14:textId="77777777" w:rsidR="00194279" w:rsidRPr="001368A6" w:rsidRDefault="00194279" w:rsidP="002C6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6445C" w14:textId="77777777" w:rsidR="00194279" w:rsidRPr="001368A6" w:rsidRDefault="00194279" w:rsidP="00FA5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4C996" w14:textId="77777777" w:rsidR="009E4C95" w:rsidRPr="001368A6" w:rsidRDefault="009E4C95" w:rsidP="009E4C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A6">
        <w:rPr>
          <w:rFonts w:ascii="Times New Roman" w:eastAsia="Times New Roman" w:hAnsi="Times New Roman" w:cs="Times New Roman"/>
          <w:b/>
          <w:sz w:val="28"/>
          <w:szCs w:val="28"/>
        </w:rPr>
        <w:t>APRESENTAÇÃO</w:t>
      </w:r>
    </w:p>
    <w:p w14:paraId="68E650A3" w14:textId="77777777" w:rsidR="009E4C95" w:rsidRPr="001368A6" w:rsidRDefault="009E4C95" w:rsidP="009E4C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2EF78" w14:textId="59922E34" w:rsidR="009E4C95" w:rsidRPr="001368A6" w:rsidRDefault="00B9179E" w:rsidP="00B91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Texto elaborado pelo(a) organizador(a) ou organizadores(as) a fim de, como sugere o título, “apresentar” o que o leitor encontrará nos diferentes capítulos. Trata-se de uma apresentação geral, inicialmente, e de uma mais específica, falando brevemente de cada capítulo. Pode mencionar autores(as) responsáveis pelos textos de cada um dos capítulos. No final, retoma a ideia geral do livro e pode direcionar-se aos (às) leitores (as), convidando-os(as) para a leitura.</w:t>
      </w:r>
    </w:p>
    <w:p w14:paraId="4474AA47" w14:textId="516FC678" w:rsidR="00194279" w:rsidRPr="001368A6" w:rsidRDefault="009E4C95" w:rsidP="00DF0FC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</w:rPr>
        <w:t>Os</w:t>
      </w:r>
      <w:r w:rsidR="00743106" w:rsidRPr="001368A6">
        <w:rPr>
          <w:rFonts w:ascii="Times New Roman" w:eastAsia="Times New Roman" w:hAnsi="Times New Roman" w:cs="Times New Roman"/>
        </w:rPr>
        <w:t>(As)</w:t>
      </w:r>
      <w:r w:rsidRPr="001368A6">
        <w:rPr>
          <w:rFonts w:ascii="Times New Roman" w:eastAsia="Times New Roman" w:hAnsi="Times New Roman" w:cs="Times New Roman"/>
        </w:rPr>
        <w:t xml:space="preserve"> organizadores</w:t>
      </w:r>
      <w:r w:rsidR="00743106" w:rsidRPr="001368A6">
        <w:rPr>
          <w:rFonts w:ascii="Times New Roman" w:eastAsia="Times New Roman" w:hAnsi="Times New Roman" w:cs="Times New Roman"/>
        </w:rPr>
        <w:t>(as)</w:t>
      </w:r>
    </w:p>
    <w:p w14:paraId="6703734B" w14:textId="77777777" w:rsidR="00DF0FC4" w:rsidRPr="001368A6" w:rsidRDefault="00DF0FC4" w:rsidP="00DF0F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A62E8" w14:textId="37342886" w:rsidR="00DF0FC4" w:rsidRPr="001368A6" w:rsidRDefault="00DF0FC4" w:rsidP="00DF0F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bCs/>
          <w:sz w:val="24"/>
          <w:szCs w:val="24"/>
        </w:rPr>
        <w:t>Obs.: trata-se de uma sugestão. Pode ser pensada de outra forma, desde que indique o que se encontra no livro.</w:t>
      </w:r>
    </w:p>
    <w:p w14:paraId="1A6539EC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0FD4F6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285BF0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EDB8E2D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EE0936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97863D5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396D45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17A46ED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DEAD5A" w14:textId="77777777" w:rsidR="00782314" w:rsidRPr="001368A6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7DA47B" w14:textId="77777777" w:rsidR="00782314" w:rsidRPr="001368A6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B9FFEE" w14:textId="77777777" w:rsidR="00782314" w:rsidRPr="001368A6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2654ED" w14:textId="77777777" w:rsidR="00782314" w:rsidRPr="001368A6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3C13E3" w14:textId="77777777" w:rsidR="00782314" w:rsidRPr="001368A6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D8B17A" w14:textId="7C8B94ED" w:rsidR="001368A6" w:rsidRPr="001368A6" w:rsidRDefault="001368A6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8A6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11DD4994" w14:textId="77777777" w:rsidR="00782314" w:rsidRPr="001368A6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70E832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C9649A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386B53" w14:textId="77777777" w:rsidR="00FA5C5E" w:rsidRPr="001368A6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E64A959" w14:textId="727A36D8" w:rsidR="00194279" w:rsidRPr="001368A6" w:rsidRDefault="000B5355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8A6">
        <w:rPr>
          <w:rFonts w:ascii="Times New Roman" w:eastAsia="Times New Roman" w:hAnsi="Times New Roman" w:cs="Times New Roman"/>
          <w:b/>
          <w:sz w:val="32"/>
          <w:szCs w:val="32"/>
        </w:rPr>
        <w:t>PARTE I</w:t>
      </w:r>
    </w:p>
    <w:p w14:paraId="7AC7A8B8" w14:textId="130D317F" w:rsidR="00FA5C5E" w:rsidRPr="001368A6" w:rsidRDefault="003A6C72" w:rsidP="00FA5C5E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FA5C5E" w:rsidRPr="001368A6" w:rsidSect="008D433D">
          <w:footnotePr>
            <w:numRestart w:val="eachSect"/>
          </w:footnotePr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1368A6">
        <w:rPr>
          <w:rFonts w:ascii="Times New Roman" w:eastAsia="Times New Roman" w:hAnsi="Times New Roman" w:cs="Times New Roman"/>
          <w:bCs/>
          <w:iCs/>
          <w:sz w:val="24"/>
          <w:szCs w:val="24"/>
        </w:rPr>
        <w:t>Não é obrigatório dividir em partes</w:t>
      </w:r>
      <w:r w:rsidR="005752BE" w:rsidRPr="001368A6">
        <w:rPr>
          <w:rFonts w:ascii="Times New Roman" w:eastAsia="Times New Roman" w:hAnsi="Times New Roman" w:cs="Times New Roman"/>
          <w:bCs/>
          <w:iCs/>
          <w:sz w:val="24"/>
          <w:szCs w:val="24"/>
        </w:rPr>
        <w:t>; isso depende d</w:t>
      </w:r>
      <w:r w:rsidR="000128C3" w:rsidRPr="001368A6">
        <w:rPr>
          <w:rFonts w:ascii="Times New Roman" w:eastAsia="Times New Roman" w:hAnsi="Times New Roman" w:cs="Times New Roman"/>
          <w:bCs/>
          <w:iCs/>
          <w:sz w:val="24"/>
          <w:szCs w:val="24"/>
        </w:rPr>
        <w:t>o quanto a temática geral da coletânea é ampla, o que permite a divisão</w:t>
      </w:r>
      <w:r w:rsidR="009A3C79" w:rsidRPr="001368A6">
        <w:rPr>
          <w:rFonts w:ascii="Times New Roman" w:eastAsia="Times New Roman" w:hAnsi="Times New Roman" w:cs="Times New Roman"/>
          <w:bCs/>
          <w:iCs/>
          <w:sz w:val="24"/>
          <w:szCs w:val="24"/>
        </w:rPr>
        <w:t>, ou se é bem específica e todos os capítulos seguem essa especificidade.</w:t>
      </w:r>
      <w:r w:rsidR="004F1721" w:rsidRPr="00136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Caso tenha divisão, então deverá ser, pelo menos, duas partes: PARTE I e PARTE II</w:t>
      </w:r>
    </w:p>
    <w:p w14:paraId="29735790" w14:textId="1B339C92" w:rsidR="00C22757" w:rsidRPr="001368A6" w:rsidRDefault="000B5355" w:rsidP="00C227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8A6">
        <w:rPr>
          <w:rFonts w:ascii="Times New Roman" w:eastAsia="Times New Roman" w:hAnsi="Times New Roman" w:cs="Times New Roman"/>
          <w:b/>
          <w:sz w:val="32"/>
          <w:szCs w:val="32"/>
        </w:rPr>
        <w:t>Capítulo 1</w:t>
      </w:r>
    </w:p>
    <w:p w14:paraId="105DE023" w14:textId="733FBFCB" w:rsidR="00194279" w:rsidRPr="001368A6" w:rsidRDefault="009A3C79" w:rsidP="00C2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8A6">
        <w:rPr>
          <w:rFonts w:ascii="Times New Roman" w:eastAsia="Times New Roman" w:hAnsi="Times New Roman" w:cs="Times New Roman"/>
          <w:b/>
          <w:sz w:val="32"/>
          <w:szCs w:val="32"/>
        </w:rPr>
        <w:t>TÍTULO PREFERENCIALMENTE EM ATÉ DUAS LINHAS</w:t>
      </w:r>
    </w:p>
    <w:p w14:paraId="7C6C58C8" w14:textId="77777777" w:rsidR="00194279" w:rsidRPr="001368A6" w:rsidRDefault="00194279" w:rsidP="00FA5C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396E817" w14:textId="3C477E3D" w:rsidR="00194279" w:rsidRPr="001368A6" w:rsidRDefault="009A3C79" w:rsidP="00FA5C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Nome do(a) autor(a)</w:t>
      </w:r>
    </w:p>
    <w:p w14:paraId="50652E05" w14:textId="61CF2509" w:rsidR="009A3C79" w:rsidRPr="001368A6" w:rsidRDefault="009A3C79" w:rsidP="00FA5C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Se for mais de um(a), coloca-se um</w:t>
      </w:r>
      <w:r w:rsidR="001368A6" w:rsidRPr="001368A6">
        <w:rPr>
          <w:rFonts w:ascii="Times New Roman" w:eastAsia="Times New Roman" w:hAnsi="Times New Roman" w:cs="Times New Roman"/>
          <w:sz w:val="24"/>
          <w:szCs w:val="24"/>
        </w:rPr>
        <w:t xml:space="preserve"> nome 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>abaixo do outro.</w:t>
      </w:r>
    </w:p>
    <w:p w14:paraId="2F52A8E0" w14:textId="77777777" w:rsidR="00194279" w:rsidRPr="001368A6" w:rsidRDefault="00194279" w:rsidP="00FA5C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1257025" w14:textId="62C4C0C4" w:rsidR="00194279" w:rsidRPr="001368A6" w:rsidRDefault="00EB3AC3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101C98"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  <w:r w:rsidR="009A3C79"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ou </w:t>
      </w:r>
      <w:r w:rsidR="00101C98" w:rsidRPr="001368A6">
        <w:rPr>
          <w:rFonts w:ascii="Times New Roman" w:eastAsia="Times New Roman" w:hAnsi="Times New Roman" w:cs="Times New Roman"/>
          <w:b/>
          <w:sz w:val="24"/>
          <w:szCs w:val="24"/>
        </w:rPr>
        <w:t>CONSIDERAÇÕES INICIAIS</w:t>
      </w:r>
    </w:p>
    <w:p w14:paraId="644BFBF4" w14:textId="77777777" w:rsidR="00194279" w:rsidRPr="001368A6" w:rsidRDefault="00194279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DA88A" w14:textId="02203098" w:rsidR="00194279" w:rsidRPr="001368A6" w:rsidRDefault="009A3C79" w:rsidP="006D24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Texto, como o título já determina, </w:t>
      </w:r>
      <w:r w:rsidR="00E9442E" w:rsidRPr="001368A6">
        <w:rPr>
          <w:rFonts w:ascii="Times New Roman" w:eastAsia="Times New Roman" w:hAnsi="Times New Roman" w:cs="Times New Roman"/>
          <w:sz w:val="24"/>
          <w:szCs w:val="24"/>
        </w:rPr>
        <w:t xml:space="preserve">que dá uma ideia geral do capítulo. </w:t>
      </w:r>
      <w:r w:rsidR="00477320" w:rsidRPr="001368A6">
        <w:rPr>
          <w:rFonts w:ascii="Times New Roman" w:eastAsia="Times New Roman" w:hAnsi="Times New Roman" w:cs="Times New Roman"/>
          <w:sz w:val="24"/>
          <w:szCs w:val="24"/>
        </w:rPr>
        <w:t xml:space="preserve">Não convém que seja muito extenso, mas também não pode deixar de tratar do que se encontrará no capítulo. Corresponde a uma apresentação do capítulo. </w:t>
      </w:r>
    </w:p>
    <w:p w14:paraId="59B0F0DF" w14:textId="4D4CFFA6" w:rsidR="00A91FCE" w:rsidRPr="001368A6" w:rsidRDefault="00A91FCE" w:rsidP="00A9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Obs.: cuidar para não trazer ideias da conclusão para esta parte. </w:t>
      </w:r>
    </w:p>
    <w:p w14:paraId="5F843A8F" w14:textId="2BCCEB18" w:rsidR="001368A6" w:rsidRPr="001368A6" w:rsidRDefault="001368A6" w:rsidP="00A9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Outro detalhe: há de ter padronização num livro organizado. Se a opção for pelo título </w:t>
      </w:r>
      <w:r w:rsidRPr="00136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Introdução, 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>todos(as) os(as) autores(as) devem seguir essa decisão.</w:t>
      </w:r>
    </w:p>
    <w:p w14:paraId="58CB735D" w14:textId="6A9F59A4" w:rsidR="00194279" w:rsidRPr="001368A6" w:rsidRDefault="00194279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E04FB" w14:textId="72CFA101" w:rsidR="00194279" w:rsidRPr="001368A6" w:rsidRDefault="005D6195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101C98"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QUE CORRESPONDE AO DESENVOLVIMENTO DO CAPÍTULO </w:t>
      </w:r>
    </w:p>
    <w:p w14:paraId="354C994B" w14:textId="77777777" w:rsidR="005D6195" w:rsidRPr="001368A6" w:rsidRDefault="005D6195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CC80A" w14:textId="6164EAA4" w:rsidR="0063612B" w:rsidRPr="001368A6" w:rsidRDefault="0063612B" w:rsidP="00484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Convém que seja um título criativo, que instigue o leitor a querer saber o que há nesta parte. </w:t>
      </w:r>
      <w:r w:rsidR="001368A6" w:rsidRPr="001368A6">
        <w:rPr>
          <w:rFonts w:ascii="Times New Roman" w:eastAsia="Times New Roman" w:hAnsi="Times New Roman" w:cs="Times New Roman"/>
          <w:sz w:val="24"/>
          <w:szCs w:val="24"/>
        </w:rPr>
        <w:t xml:space="preserve">Evitem apenas </w:t>
      </w:r>
      <w:r w:rsidR="001368A6" w:rsidRPr="00136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Desenvolvimento, Método, Resultados... </w:t>
      </w:r>
      <w:r w:rsidR="001368A6" w:rsidRPr="001368A6">
        <w:rPr>
          <w:rFonts w:ascii="Times New Roman" w:eastAsia="Times New Roman" w:hAnsi="Times New Roman" w:cs="Times New Roman"/>
          <w:sz w:val="24"/>
          <w:szCs w:val="24"/>
        </w:rPr>
        <w:t xml:space="preserve">Isso é adequado num projeto e até num artigo, dependendo da revista especializada, mas, no caso de livro, é diferente. Sempre pensem que o público leitor precisa ser atraído para a leitura. </w:t>
      </w:r>
    </w:p>
    <w:p w14:paraId="5778B456" w14:textId="5171169C" w:rsidR="00194279" w:rsidRPr="001368A6" w:rsidRDefault="0063612B" w:rsidP="00694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O desenvolvimento pode dividir-se em seções principais (2, 3, 4...) ou subd</w:t>
      </w:r>
      <w:r w:rsidR="00755382" w:rsidRPr="001368A6">
        <w:rPr>
          <w:rFonts w:ascii="Times New Roman" w:eastAsia="Times New Roman" w:hAnsi="Times New Roman" w:cs="Times New Roman"/>
          <w:sz w:val="24"/>
          <w:szCs w:val="24"/>
        </w:rPr>
        <w:t xml:space="preserve">ividir-se (2.1, 2.2, 2.3...). Dependendo do assunto, pode ter </w:t>
      </w:r>
      <w:r w:rsidR="00694D75" w:rsidRPr="001368A6">
        <w:rPr>
          <w:rFonts w:ascii="Times New Roman" w:eastAsia="Times New Roman" w:hAnsi="Times New Roman" w:cs="Times New Roman"/>
          <w:sz w:val="24"/>
          <w:szCs w:val="24"/>
        </w:rPr>
        <w:t xml:space="preserve">outras subdivisões. Fica a critério do responsável. </w:t>
      </w:r>
    </w:p>
    <w:p w14:paraId="1C860A37" w14:textId="77777777" w:rsidR="00F36CD5" w:rsidRPr="001368A6" w:rsidRDefault="00F36CD5" w:rsidP="00F36CD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8588DE" w14:textId="00BAE23E" w:rsidR="0028718D" w:rsidRPr="001368A6" w:rsidRDefault="00CA4FFB" w:rsidP="00F36CD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Cs/>
          <w:sz w:val="24"/>
          <w:szCs w:val="24"/>
        </w:rPr>
        <w:t>Exemplo de figura</w:t>
      </w:r>
    </w:p>
    <w:p w14:paraId="02F687EA" w14:textId="0A88030A" w:rsidR="00CA4FFB" w:rsidRPr="001368A6" w:rsidRDefault="0028718D" w:rsidP="00F36CD5">
      <w:pPr>
        <w:spacing w:after="0"/>
        <w:jc w:val="center"/>
        <w:rPr>
          <w:rFonts w:ascii="Times New Roman" w:hAnsi="Times New Roman" w:cs="Times New Roman"/>
        </w:rPr>
      </w:pPr>
      <w:r w:rsidRPr="001368A6">
        <w:rPr>
          <w:rFonts w:ascii="Times New Roman" w:eastAsia="Times New Roman" w:hAnsi="Times New Roman" w:cs="Times New Roman"/>
          <w:bCs/>
          <w:sz w:val="24"/>
          <w:szCs w:val="24"/>
        </w:rPr>
        <w:t xml:space="preserve">Figura 1 – </w:t>
      </w:r>
      <w:r w:rsidR="00CA4FFB" w:rsidRPr="001368A6">
        <w:rPr>
          <w:rFonts w:ascii="Times New Roman" w:hAnsi="Times New Roman" w:cs="Times New Roman"/>
        </w:rPr>
        <w:t>Primeira tradução da Editora UFFS</w:t>
      </w:r>
    </w:p>
    <w:p w14:paraId="46C8C4C5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  <w:noProof/>
          <w:lang w:eastAsia="pt-BR" w:bidi="ar-SA"/>
        </w:rPr>
        <w:drawing>
          <wp:anchor distT="0" distB="0" distL="114300" distR="114300" simplePos="0" relativeHeight="251659264" behindDoc="0" locked="0" layoutInCell="0" allowOverlap="1" wp14:anchorId="342C97D0" wp14:editId="2DC8C474">
            <wp:simplePos x="0" y="0"/>
            <wp:positionH relativeFrom="column">
              <wp:posOffset>2267585</wp:posOffset>
            </wp:positionH>
            <wp:positionV relativeFrom="paragraph">
              <wp:posOffset>55245</wp:posOffset>
            </wp:positionV>
            <wp:extent cx="1218565" cy="1724660"/>
            <wp:effectExtent l="0" t="0" r="0" b="0"/>
            <wp:wrapSquare wrapText="bothSides"/>
            <wp:docPr id="11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18C38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</w:p>
    <w:p w14:paraId="4ADCF1DF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</w:p>
    <w:p w14:paraId="1937D453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</w:p>
    <w:p w14:paraId="0DD9459A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</w:p>
    <w:p w14:paraId="634FE96E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</w:p>
    <w:p w14:paraId="0BBAFB8E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</w:p>
    <w:p w14:paraId="1F511ADB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</w:p>
    <w:p w14:paraId="057FF3BE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</w:p>
    <w:p w14:paraId="18B66BA2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tab/>
      </w:r>
    </w:p>
    <w:p w14:paraId="294BF4C1" w14:textId="77777777" w:rsidR="00CA4FFB" w:rsidRPr="001368A6" w:rsidRDefault="00CA4FFB" w:rsidP="00CA4FFB">
      <w:pPr>
        <w:pStyle w:val="Standard"/>
        <w:jc w:val="both"/>
        <w:rPr>
          <w:rFonts w:ascii="Times New Roman" w:hAnsi="Times New Roman" w:cs="Times New Roman"/>
          <w:sz w:val="20"/>
        </w:rPr>
      </w:pPr>
    </w:p>
    <w:p w14:paraId="61F94DDA" w14:textId="77777777" w:rsidR="00CA4FFB" w:rsidRPr="001368A6" w:rsidRDefault="00CA4FFB" w:rsidP="00CA4FFB">
      <w:pPr>
        <w:pStyle w:val="Standard"/>
        <w:jc w:val="center"/>
        <w:rPr>
          <w:rFonts w:ascii="Times New Roman" w:hAnsi="Times New Roman" w:cs="Times New Roman"/>
          <w:iCs/>
          <w:sz w:val="20"/>
        </w:rPr>
      </w:pPr>
      <w:r w:rsidRPr="001368A6">
        <w:rPr>
          <w:rFonts w:ascii="Times New Roman" w:hAnsi="Times New Roman" w:cs="Times New Roman"/>
          <w:iCs/>
          <w:sz w:val="20"/>
        </w:rPr>
        <w:t>Fonte: Catálogo Editora UFFS (2017).</w:t>
      </w:r>
    </w:p>
    <w:p w14:paraId="47868364" w14:textId="77777777" w:rsidR="0028718D" w:rsidRPr="001368A6" w:rsidRDefault="0028718D" w:rsidP="0028718D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E6B6886" w14:textId="2726AAA7" w:rsidR="0028718D" w:rsidRPr="001368A6" w:rsidRDefault="0093097F" w:rsidP="009309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Figura 1 – Título da figura (fonte tamanho 12)</w:t>
      </w:r>
    </w:p>
    <w:p w14:paraId="3A192E97" w14:textId="77777777" w:rsidR="0093097F" w:rsidRPr="001368A6" w:rsidRDefault="0093097F" w:rsidP="0093097F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9F6742" w14:textId="77777777" w:rsidR="0093097F" w:rsidRPr="001368A6" w:rsidRDefault="0093097F" w:rsidP="0093097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0"/>
          <w:szCs w:val="20"/>
        </w:rPr>
        <w:t>Fonte: Sobrenome do autor (2021). (tamanho 10)</w:t>
      </w:r>
    </w:p>
    <w:p w14:paraId="4CAB3B02" w14:textId="77777777" w:rsidR="00194279" w:rsidRPr="001368A6" w:rsidRDefault="00194279" w:rsidP="00FA5C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14:paraId="3071659D" w14:textId="53966F3D" w:rsidR="0028718D" w:rsidRPr="001368A6" w:rsidRDefault="0028718D" w:rsidP="009309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Tabela 1 – Título da tabela</w:t>
      </w:r>
    </w:p>
    <w:p w14:paraId="1E297053" w14:textId="77777777" w:rsidR="0093097F" w:rsidRPr="001368A6" w:rsidRDefault="0093097F" w:rsidP="0093097F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FBEA46" w14:textId="77777777" w:rsidR="0093097F" w:rsidRPr="001368A6" w:rsidRDefault="0093097F" w:rsidP="0093097F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63E9F9" w14:textId="36C6E996" w:rsidR="0093097F" w:rsidRPr="001368A6" w:rsidRDefault="0093097F" w:rsidP="0093097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0"/>
          <w:szCs w:val="20"/>
        </w:rPr>
        <w:t>Fonte: Sobrenome do autor (2021). (tamanho 10)</w:t>
      </w:r>
    </w:p>
    <w:p w14:paraId="7C5CE68D" w14:textId="04C4706E" w:rsidR="0028718D" w:rsidRPr="001368A6" w:rsidRDefault="0093097F" w:rsidP="00FA5C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Obs.: tabela é sempre aberta nas laterais, o que a difere do quadro, que é fechado. </w:t>
      </w:r>
      <w:r w:rsidR="00126DC3" w:rsidRPr="001368A6">
        <w:rPr>
          <w:rFonts w:ascii="Times New Roman" w:eastAsia="Times New Roman" w:hAnsi="Times New Roman" w:cs="Times New Roman"/>
          <w:sz w:val="24"/>
          <w:szCs w:val="24"/>
        </w:rPr>
        <w:t xml:space="preserve">Usam-se tabelas para dados numéricos. Quadros para dados textuais. </w:t>
      </w:r>
    </w:p>
    <w:p w14:paraId="1E783F0B" w14:textId="75059929" w:rsidR="00126DC3" w:rsidRPr="001368A6" w:rsidRDefault="00126DC3" w:rsidP="00FA5C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De qualquer modo, evitem quadros </w:t>
      </w:r>
      <w:r w:rsidR="008860BB" w:rsidRPr="001368A6">
        <w:rPr>
          <w:rFonts w:ascii="Times New Roman" w:eastAsia="Times New Roman" w:hAnsi="Times New Roman" w:cs="Times New Roman"/>
          <w:sz w:val="24"/>
          <w:szCs w:val="24"/>
        </w:rPr>
        <w:t xml:space="preserve">extensos e tabelas extensas. </w:t>
      </w:r>
    </w:p>
    <w:p w14:paraId="700BA336" w14:textId="69D2A52D" w:rsidR="008860BB" w:rsidRPr="001368A6" w:rsidRDefault="008860BB" w:rsidP="00FA5C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Um quadro com informações textuais pode, muitas vezes, ser um parágrafo. </w:t>
      </w:r>
    </w:p>
    <w:p w14:paraId="2F7BA8D7" w14:textId="62CA28B8" w:rsidR="008860BB" w:rsidRPr="001368A6" w:rsidRDefault="008860BB" w:rsidP="00FA5C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Avaliar se realmente precisa ser um quadro.</w:t>
      </w:r>
      <w:r w:rsidR="001368A6" w:rsidRPr="001368A6">
        <w:rPr>
          <w:rFonts w:ascii="Times New Roman" w:eastAsia="Times New Roman" w:hAnsi="Times New Roman" w:cs="Times New Roman"/>
          <w:sz w:val="24"/>
          <w:szCs w:val="24"/>
        </w:rPr>
        <w:t xml:space="preserve"> Isso tem a ver com acessibilidade a quem tem pouca visão ou não tem visão. Na Editora UFFS, são poucos os recursos que os ajudam, então, na medida do possível, vamos fazer o mínimo até conseguirmos o máximo. </w:t>
      </w:r>
    </w:p>
    <w:p w14:paraId="143DCB54" w14:textId="77777777" w:rsidR="008860BB" w:rsidRPr="001368A6" w:rsidRDefault="008860BB" w:rsidP="00FA5C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14:paraId="757E7477" w14:textId="18A77B2F" w:rsidR="003B7DD9" w:rsidRPr="001368A6" w:rsidRDefault="005534D2" w:rsidP="00553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Exemplo de tabela </w:t>
      </w:r>
    </w:p>
    <w:p w14:paraId="7D040635" w14:textId="6C802137" w:rsidR="005534D2" w:rsidRPr="001368A6" w:rsidRDefault="005534D2" w:rsidP="00553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t>Tabela 1 – quantidade de livros publicados entre 2013 e 2024</w:t>
      </w:r>
    </w:p>
    <w:tbl>
      <w:tblPr>
        <w:tblW w:w="0" w:type="auto"/>
        <w:tblInd w:w="19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084"/>
        <w:gridCol w:w="1308"/>
        <w:gridCol w:w="1148"/>
      </w:tblGrid>
      <w:tr w:rsidR="005534D2" w:rsidRPr="001368A6" w14:paraId="491E22DB" w14:textId="77777777" w:rsidTr="00F52370">
        <w:tc>
          <w:tcPr>
            <w:tcW w:w="1310" w:type="dxa"/>
          </w:tcPr>
          <w:p w14:paraId="1E6F13C5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bCs/>
                <w:lang w:eastAsia="en-US"/>
              </w:rPr>
              <w:t>Ano</w:t>
            </w:r>
          </w:p>
        </w:tc>
        <w:tc>
          <w:tcPr>
            <w:tcW w:w="912" w:type="dxa"/>
          </w:tcPr>
          <w:p w14:paraId="2656316D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bCs/>
                <w:lang w:eastAsia="en-US"/>
              </w:rPr>
              <w:t>Impresso</w:t>
            </w:r>
          </w:p>
        </w:tc>
        <w:tc>
          <w:tcPr>
            <w:tcW w:w="1308" w:type="dxa"/>
          </w:tcPr>
          <w:p w14:paraId="53B2F9AA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bCs/>
                <w:lang w:eastAsia="en-US"/>
              </w:rPr>
              <w:t>Ebooks</w:t>
            </w:r>
          </w:p>
        </w:tc>
        <w:tc>
          <w:tcPr>
            <w:tcW w:w="1148" w:type="dxa"/>
          </w:tcPr>
          <w:p w14:paraId="1420CB26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bCs/>
                <w:lang w:eastAsia="en-US"/>
              </w:rPr>
              <w:t>Total</w:t>
            </w:r>
          </w:p>
        </w:tc>
      </w:tr>
      <w:tr w:rsidR="005534D2" w:rsidRPr="001368A6" w14:paraId="42417470" w14:textId="77777777" w:rsidTr="00F52370">
        <w:tc>
          <w:tcPr>
            <w:tcW w:w="1310" w:type="dxa"/>
          </w:tcPr>
          <w:p w14:paraId="242C124A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2013</w:t>
            </w:r>
          </w:p>
        </w:tc>
        <w:tc>
          <w:tcPr>
            <w:tcW w:w="912" w:type="dxa"/>
          </w:tcPr>
          <w:p w14:paraId="49C6557B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1308" w:type="dxa"/>
          </w:tcPr>
          <w:p w14:paraId="58CA3D27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00</w:t>
            </w:r>
          </w:p>
        </w:tc>
        <w:tc>
          <w:tcPr>
            <w:tcW w:w="1148" w:type="dxa"/>
          </w:tcPr>
          <w:p w14:paraId="6198E977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</w:tr>
      <w:tr w:rsidR="005534D2" w:rsidRPr="001368A6" w14:paraId="1060E941" w14:textId="77777777" w:rsidTr="00F52370">
        <w:tc>
          <w:tcPr>
            <w:tcW w:w="1310" w:type="dxa"/>
          </w:tcPr>
          <w:p w14:paraId="641CD057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2014</w:t>
            </w:r>
          </w:p>
        </w:tc>
        <w:tc>
          <w:tcPr>
            <w:tcW w:w="912" w:type="dxa"/>
          </w:tcPr>
          <w:p w14:paraId="407189C6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08</w:t>
            </w:r>
          </w:p>
        </w:tc>
        <w:tc>
          <w:tcPr>
            <w:tcW w:w="1308" w:type="dxa"/>
          </w:tcPr>
          <w:p w14:paraId="5EBF478C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03</w:t>
            </w:r>
          </w:p>
        </w:tc>
        <w:tc>
          <w:tcPr>
            <w:tcW w:w="1148" w:type="dxa"/>
          </w:tcPr>
          <w:p w14:paraId="6B289ECC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</w:tr>
      <w:tr w:rsidR="005534D2" w:rsidRPr="001368A6" w14:paraId="65609164" w14:textId="77777777" w:rsidTr="00F52370">
        <w:tc>
          <w:tcPr>
            <w:tcW w:w="1310" w:type="dxa"/>
          </w:tcPr>
          <w:p w14:paraId="70E120E0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2015</w:t>
            </w:r>
          </w:p>
        </w:tc>
        <w:tc>
          <w:tcPr>
            <w:tcW w:w="912" w:type="dxa"/>
          </w:tcPr>
          <w:p w14:paraId="07B72F68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1308" w:type="dxa"/>
          </w:tcPr>
          <w:p w14:paraId="19A27057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1148" w:type="dxa"/>
          </w:tcPr>
          <w:p w14:paraId="07BC7EFE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</w:tr>
      <w:tr w:rsidR="005534D2" w:rsidRPr="001368A6" w14:paraId="56232436" w14:textId="77777777" w:rsidTr="00F52370">
        <w:tc>
          <w:tcPr>
            <w:tcW w:w="1310" w:type="dxa"/>
          </w:tcPr>
          <w:p w14:paraId="44B68F3B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2016</w:t>
            </w:r>
          </w:p>
        </w:tc>
        <w:tc>
          <w:tcPr>
            <w:tcW w:w="912" w:type="dxa"/>
          </w:tcPr>
          <w:p w14:paraId="2AA1A579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1308" w:type="dxa"/>
          </w:tcPr>
          <w:p w14:paraId="1655E109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1148" w:type="dxa"/>
          </w:tcPr>
          <w:p w14:paraId="77A6D415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28</w:t>
            </w:r>
          </w:p>
        </w:tc>
      </w:tr>
      <w:tr w:rsidR="005534D2" w:rsidRPr="001368A6" w14:paraId="3C756129" w14:textId="77777777" w:rsidTr="00F52370">
        <w:tc>
          <w:tcPr>
            <w:tcW w:w="1310" w:type="dxa"/>
          </w:tcPr>
          <w:p w14:paraId="1D310BC1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2017</w:t>
            </w:r>
          </w:p>
        </w:tc>
        <w:tc>
          <w:tcPr>
            <w:tcW w:w="912" w:type="dxa"/>
          </w:tcPr>
          <w:p w14:paraId="7D9CA04F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1308" w:type="dxa"/>
          </w:tcPr>
          <w:p w14:paraId="7CBEF58D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1148" w:type="dxa"/>
          </w:tcPr>
          <w:p w14:paraId="44DF0FFE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25</w:t>
            </w:r>
          </w:p>
        </w:tc>
      </w:tr>
      <w:tr w:rsidR="005534D2" w:rsidRPr="001368A6" w14:paraId="60F2FBB1" w14:textId="77777777" w:rsidTr="00F52370">
        <w:tc>
          <w:tcPr>
            <w:tcW w:w="1310" w:type="dxa"/>
          </w:tcPr>
          <w:p w14:paraId="7E1D2C38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2018</w:t>
            </w:r>
          </w:p>
        </w:tc>
        <w:tc>
          <w:tcPr>
            <w:tcW w:w="912" w:type="dxa"/>
          </w:tcPr>
          <w:p w14:paraId="403667BD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1308" w:type="dxa"/>
          </w:tcPr>
          <w:p w14:paraId="0236A032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08</w:t>
            </w:r>
          </w:p>
        </w:tc>
        <w:tc>
          <w:tcPr>
            <w:tcW w:w="1148" w:type="dxa"/>
          </w:tcPr>
          <w:p w14:paraId="04AC4C2D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20</w:t>
            </w:r>
          </w:p>
        </w:tc>
      </w:tr>
      <w:tr w:rsidR="005534D2" w:rsidRPr="001368A6" w14:paraId="45170345" w14:textId="77777777" w:rsidTr="00F52370">
        <w:tc>
          <w:tcPr>
            <w:tcW w:w="1310" w:type="dxa"/>
          </w:tcPr>
          <w:p w14:paraId="64AE9F9D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2019</w:t>
            </w:r>
          </w:p>
        </w:tc>
        <w:tc>
          <w:tcPr>
            <w:tcW w:w="912" w:type="dxa"/>
          </w:tcPr>
          <w:p w14:paraId="1A2E314A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1308" w:type="dxa"/>
          </w:tcPr>
          <w:p w14:paraId="7925A2E5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1148" w:type="dxa"/>
          </w:tcPr>
          <w:p w14:paraId="33E7222E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</w:tr>
      <w:tr w:rsidR="005534D2" w:rsidRPr="001368A6" w14:paraId="7529021C" w14:textId="77777777" w:rsidTr="00F52370">
        <w:tc>
          <w:tcPr>
            <w:tcW w:w="1310" w:type="dxa"/>
          </w:tcPr>
          <w:p w14:paraId="1EE54FA0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912" w:type="dxa"/>
          </w:tcPr>
          <w:p w14:paraId="5E2C73A2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09</w:t>
            </w:r>
          </w:p>
        </w:tc>
        <w:tc>
          <w:tcPr>
            <w:tcW w:w="1308" w:type="dxa"/>
          </w:tcPr>
          <w:p w14:paraId="6A5CE4C4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1148" w:type="dxa"/>
          </w:tcPr>
          <w:p w14:paraId="08C12805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22</w:t>
            </w:r>
          </w:p>
        </w:tc>
      </w:tr>
      <w:tr w:rsidR="005534D2" w:rsidRPr="001368A6" w14:paraId="0477C635" w14:textId="77777777" w:rsidTr="00F52370">
        <w:tc>
          <w:tcPr>
            <w:tcW w:w="1310" w:type="dxa"/>
          </w:tcPr>
          <w:p w14:paraId="4142D226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2021</w:t>
            </w:r>
          </w:p>
        </w:tc>
        <w:tc>
          <w:tcPr>
            <w:tcW w:w="912" w:type="dxa"/>
          </w:tcPr>
          <w:p w14:paraId="3B84DDE3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1308" w:type="dxa"/>
          </w:tcPr>
          <w:p w14:paraId="73411E62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1148" w:type="dxa"/>
          </w:tcPr>
          <w:p w14:paraId="24379C66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23</w:t>
            </w:r>
          </w:p>
        </w:tc>
      </w:tr>
      <w:tr w:rsidR="005534D2" w:rsidRPr="001368A6" w14:paraId="75F8D228" w14:textId="77777777" w:rsidTr="00F52370">
        <w:tc>
          <w:tcPr>
            <w:tcW w:w="1310" w:type="dxa"/>
          </w:tcPr>
          <w:p w14:paraId="01FB87DF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912" w:type="dxa"/>
          </w:tcPr>
          <w:p w14:paraId="2998145C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1308" w:type="dxa"/>
          </w:tcPr>
          <w:p w14:paraId="4A51D68E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1148" w:type="dxa"/>
          </w:tcPr>
          <w:p w14:paraId="40A0DADB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</w:tr>
      <w:tr w:rsidR="005534D2" w:rsidRPr="001368A6" w14:paraId="4CC0A078" w14:textId="77777777" w:rsidTr="00F52370">
        <w:tc>
          <w:tcPr>
            <w:tcW w:w="1310" w:type="dxa"/>
          </w:tcPr>
          <w:p w14:paraId="65A33720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2023</w:t>
            </w:r>
          </w:p>
        </w:tc>
        <w:tc>
          <w:tcPr>
            <w:tcW w:w="912" w:type="dxa"/>
          </w:tcPr>
          <w:p w14:paraId="4186A45C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08</w:t>
            </w:r>
          </w:p>
        </w:tc>
        <w:tc>
          <w:tcPr>
            <w:tcW w:w="1308" w:type="dxa"/>
          </w:tcPr>
          <w:p w14:paraId="655C402D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07</w:t>
            </w:r>
          </w:p>
        </w:tc>
        <w:tc>
          <w:tcPr>
            <w:tcW w:w="1148" w:type="dxa"/>
          </w:tcPr>
          <w:p w14:paraId="1F16E7A0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</w:tr>
      <w:tr w:rsidR="005534D2" w:rsidRPr="001368A6" w14:paraId="6057C4C0" w14:textId="77777777" w:rsidTr="00F52370">
        <w:tc>
          <w:tcPr>
            <w:tcW w:w="1310" w:type="dxa"/>
          </w:tcPr>
          <w:p w14:paraId="14D8F00A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2024</w:t>
            </w:r>
          </w:p>
        </w:tc>
        <w:tc>
          <w:tcPr>
            <w:tcW w:w="912" w:type="dxa"/>
          </w:tcPr>
          <w:p w14:paraId="617D7E4E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1308" w:type="dxa"/>
          </w:tcPr>
          <w:p w14:paraId="26636BE6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368A6">
              <w:rPr>
                <w:rFonts w:ascii="Times New Roman" w:hAnsi="Times New Roman" w:cs="Times New Roman"/>
                <w:bCs/>
                <w:lang w:eastAsia="en-US"/>
              </w:rPr>
              <w:t>20</w:t>
            </w:r>
          </w:p>
        </w:tc>
        <w:tc>
          <w:tcPr>
            <w:tcW w:w="1148" w:type="dxa"/>
          </w:tcPr>
          <w:p w14:paraId="4F2F302B" w14:textId="77777777" w:rsidR="005534D2" w:rsidRPr="001368A6" w:rsidRDefault="005534D2" w:rsidP="00F5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68A6">
              <w:rPr>
                <w:rFonts w:ascii="Times New Roman" w:hAnsi="Times New Roman" w:cs="Times New Roman"/>
                <w:b/>
                <w:lang w:eastAsia="en-US"/>
              </w:rPr>
              <w:t>38</w:t>
            </w:r>
          </w:p>
        </w:tc>
      </w:tr>
    </w:tbl>
    <w:p w14:paraId="2223DF81" w14:textId="77777777" w:rsidR="005534D2" w:rsidRPr="001368A6" w:rsidRDefault="005534D2" w:rsidP="00553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6">
        <w:rPr>
          <w:rFonts w:ascii="Times New Roman" w:hAnsi="Times New Roman" w:cs="Times New Roman"/>
        </w:rPr>
        <w:t>Fonte: Dados da Editora Unesc (2025).</w:t>
      </w:r>
    </w:p>
    <w:p w14:paraId="2B0AF65F" w14:textId="77777777" w:rsidR="00D61E92" w:rsidRPr="001368A6" w:rsidRDefault="00D61E92">
      <w:pPr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0D74D7" w14:textId="44A5E33A" w:rsidR="003B7DD9" w:rsidRPr="001368A6" w:rsidRDefault="00630801" w:rsidP="00630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Exemplo de quadro</w:t>
      </w:r>
    </w:p>
    <w:p w14:paraId="0DA2FC98" w14:textId="655D5EA7" w:rsidR="00D61E92" w:rsidRPr="001368A6" w:rsidRDefault="00D61E92" w:rsidP="00D61E92">
      <w:pPr>
        <w:pStyle w:val="Corpodetexto"/>
        <w:ind w:firstLine="708"/>
        <w:jc w:val="center"/>
        <w:rPr>
          <w:rFonts w:ascii="Times New Roman" w:hAnsi="Times New Roman" w:cs="Times New Roman"/>
          <w:szCs w:val="24"/>
        </w:rPr>
      </w:pPr>
      <w:r w:rsidRPr="001368A6">
        <w:rPr>
          <w:rFonts w:ascii="Times New Roman" w:hAnsi="Times New Roman" w:cs="Times New Roman"/>
          <w:bCs/>
          <w:szCs w:val="24"/>
        </w:rPr>
        <w:t>Quadro 1</w:t>
      </w:r>
      <w:r w:rsidRPr="001368A6">
        <w:rPr>
          <w:rFonts w:ascii="Times New Roman" w:hAnsi="Times New Roman" w:cs="Times New Roman"/>
          <w:szCs w:val="24"/>
        </w:rPr>
        <w:t xml:space="preserve"> – Temáticas das dissertações defendidas no PPGEL (até janeiro de 2021)</w:t>
      </w:r>
    </w:p>
    <w:p w14:paraId="40C11202" w14:textId="77777777" w:rsidR="00D61E92" w:rsidRPr="001368A6" w:rsidRDefault="00D61E92" w:rsidP="00D61E92">
      <w:pPr>
        <w:pStyle w:val="Corpodetexto"/>
        <w:ind w:firstLine="708"/>
        <w:rPr>
          <w:rFonts w:ascii="Times New Roman" w:hAnsi="Times New Roman" w:cs="Times New Roman"/>
          <w:sz w:val="20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1869"/>
      </w:tblGrid>
      <w:tr w:rsidR="00D61E92" w:rsidRPr="001368A6" w14:paraId="35E6BBB2" w14:textId="77777777" w:rsidTr="00A502B7">
        <w:trPr>
          <w:trHeight w:val="304"/>
          <w:jc w:val="center"/>
        </w:trPr>
        <w:tc>
          <w:tcPr>
            <w:tcW w:w="6974" w:type="dxa"/>
            <w:shd w:val="clear" w:color="auto" w:fill="auto"/>
          </w:tcPr>
          <w:p w14:paraId="49DCB8CF" w14:textId="77777777" w:rsidR="00D61E92" w:rsidRPr="001368A6" w:rsidRDefault="00D61E92" w:rsidP="00A502B7">
            <w:pPr>
              <w:pStyle w:val="Corpodetex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Temática</w:t>
            </w:r>
          </w:p>
        </w:tc>
        <w:tc>
          <w:tcPr>
            <w:tcW w:w="1869" w:type="dxa"/>
            <w:shd w:val="clear" w:color="auto" w:fill="auto"/>
          </w:tcPr>
          <w:p w14:paraId="33AAAE1F" w14:textId="77777777" w:rsidR="00D61E92" w:rsidRPr="001368A6" w:rsidRDefault="00D61E92" w:rsidP="00D61E92">
            <w:pPr>
              <w:pStyle w:val="Corpodetexto"/>
              <w:ind w:firstLine="0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Número de dissertações</w:t>
            </w:r>
          </w:p>
        </w:tc>
      </w:tr>
      <w:tr w:rsidR="00D61E92" w:rsidRPr="001368A6" w14:paraId="3FD4A707" w14:textId="77777777" w:rsidTr="00A502B7">
        <w:trPr>
          <w:trHeight w:val="289"/>
          <w:jc w:val="center"/>
        </w:trPr>
        <w:tc>
          <w:tcPr>
            <w:tcW w:w="6974" w:type="dxa"/>
            <w:shd w:val="clear" w:color="auto" w:fill="auto"/>
          </w:tcPr>
          <w:p w14:paraId="6FBB6CBC" w14:textId="724946A2" w:rsidR="00D61E92" w:rsidRPr="001368A6" w:rsidRDefault="001368A6" w:rsidP="00D61E92">
            <w:pPr>
              <w:pStyle w:val="Corpodetexto"/>
              <w:ind w:firstLine="0"/>
              <w:rPr>
                <w:rFonts w:ascii="Times New Roman" w:hAnsi="Times New Roman" w:cs="Times New Roman"/>
                <w:caps/>
                <w:kern w:val="20"/>
                <w:sz w:val="20"/>
              </w:rPr>
            </w:pPr>
            <w:r w:rsidRPr="001368A6">
              <w:rPr>
                <w:rFonts w:ascii="Times New Roman" w:hAnsi="Times New Roman" w:cs="Times New Roman"/>
                <w:kern w:val="20"/>
                <w:sz w:val="20"/>
              </w:rPr>
              <w:t>Análise de materiais didáticos e formação de professores</w:t>
            </w:r>
          </w:p>
        </w:tc>
        <w:tc>
          <w:tcPr>
            <w:tcW w:w="1869" w:type="dxa"/>
            <w:shd w:val="clear" w:color="auto" w:fill="auto"/>
          </w:tcPr>
          <w:p w14:paraId="044756AC" w14:textId="77777777" w:rsidR="00D61E92" w:rsidRPr="001368A6" w:rsidRDefault="00D61E92" w:rsidP="00A502B7">
            <w:pPr>
              <w:pStyle w:val="Corpodetex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19</w:t>
            </w:r>
          </w:p>
        </w:tc>
      </w:tr>
      <w:tr w:rsidR="00D61E92" w:rsidRPr="001368A6" w14:paraId="03703595" w14:textId="77777777" w:rsidTr="00A502B7">
        <w:trPr>
          <w:trHeight w:val="448"/>
          <w:jc w:val="center"/>
        </w:trPr>
        <w:tc>
          <w:tcPr>
            <w:tcW w:w="6974" w:type="dxa"/>
            <w:shd w:val="clear" w:color="auto" w:fill="auto"/>
          </w:tcPr>
          <w:p w14:paraId="5C188744" w14:textId="791A424B" w:rsidR="00D61E92" w:rsidRPr="001368A6" w:rsidRDefault="001368A6" w:rsidP="00D61E92">
            <w:pPr>
              <w:pStyle w:val="Corpodetexto"/>
              <w:ind w:firstLine="0"/>
              <w:rPr>
                <w:rFonts w:ascii="Times New Roman" w:hAnsi="Times New Roman" w:cs="Times New Roman"/>
                <w:caps/>
                <w:kern w:val="20"/>
                <w:sz w:val="20"/>
              </w:rPr>
            </w:pPr>
            <w:r w:rsidRPr="001368A6">
              <w:rPr>
                <w:rFonts w:ascii="Times New Roman" w:hAnsi="Times New Roman" w:cs="Times New Roman"/>
                <w:kern w:val="20"/>
                <w:sz w:val="20"/>
              </w:rPr>
              <w:t>Estudos de variação/ mudança e/ou descrição de fenômenos linguísticos do português brasileiro (</w:t>
            </w:r>
            <w:r w:rsidR="00A73DC8" w:rsidRPr="001368A6">
              <w:rPr>
                <w:rFonts w:ascii="Times New Roman" w:hAnsi="Times New Roman" w:cs="Times New Roman"/>
                <w:kern w:val="20"/>
                <w:sz w:val="20"/>
              </w:rPr>
              <w:t>PB</w:t>
            </w:r>
            <w:r w:rsidRPr="001368A6">
              <w:rPr>
                <w:rFonts w:ascii="Times New Roman" w:hAnsi="Times New Roman" w:cs="Times New Roman"/>
                <w:kern w:val="20"/>
                <w:sz w:val="20"/>
              </w:rPr>
              <w:t>)</w:t>
            </w:r>
          </w:p>
        </w:tc>
        <w:tc>
          <w:tcPr>
            <w:tcW w:w="1869" w:type="dxa"/>
            <w:shd w:val="clear" w:color="auto" w:fill="auto"/>
          </w:tcPr>
          <w:p w14:paraId="340A1FBC" w14:textId="77777777" w:rsidR="00D61E92" w:rsidRPr="001368A6" w:rsidRDefault="00D61E92" w:rsidP="00A502B7">
            <w:pPr>
              <w:pStyle w:val="Corpodetex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19</w:t>
            </w:r>
          </w:p>
        </w:tc>
      </w:tr>
      <w:tr w:rsidR="00D61E92" w:rsidRPr="001368A6" w14:paraId="2F8D3C5E" w14:textId="77777777" w:rsidTr="00A502B7">
        <w:trPr>
          <w:trHeight w:val="320"/>
          <w:jc w:val="center"/>
        </w:trPr>
        <w:tc>
          <w:tcPr>
            <w:tcW w:w="6974" w:type="dxa"/>
            <w:shd w:val="clear" w:color="auto" w:fill="auto"/>
          </w:tcPr>
          <w:p w14:paraId="02C45725" w14:textId="433DBDEB" w:rsidR="00D61E92" w:rsidRPr="001368A6" w:rsidRDefault="00D61E92" w:rsidP="00D61E92">
            <w:pPr>
              <w:pStyle w:val="Corpodetexto"/>
              <w:ind w:firstLine="0"/>
              <w:rPr>
                <w:rFonts w:ascii="Times New Roman" w:hAnsi="Times New Roman" w:cs="Times New Roman"/>
                <w:caps/>
                <w:kern w:val="20"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kern w:val="20"/>
                <w:sz w:val="20"/>
              </w:rPr>
              <w:t>T</w:t>
            </w:r>
            <w:r w:rsidR="00A73DC8" w:rsidRPr="001368A6">
              <w:rPr>
                <w:rFonts w:ascii="Times New Roman" w:hAnsi="Times New Roman" w:cs="Times New Roman"/>
                <w:kern w:val="20"/>
                <w:sz w:val="20"/>
              </w:rPr>
              <w:t>emáticas que envolvem análises de textos literários</w:t>
            </w:r>
          </w:p>
        </w:tc>
        <w:tc>
          <w:tcPr>
            <w:tcW w:w="1869" w:type="dxa"/>
            <w:shd w:val="clear" w:color="auto" w:fill="auto"/>
          </w:tcPr>
          <w:p w14:paraId="414FDAE4" w14:textId="77777777" w:rsidR="00D61E92" w:rsidRPr="001368A6" w:rsidRDefault="00D61E92" w:rsidP="00A502B7">
            <w:pPr>
              <w:pStyle w:val="Corpodetex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10</w:t>
            </w:r>
          </w:p>
        </w:tc>
      </w:tr>
      <w:tr w:rsidR="00D61E92" w:rsidRPr="001368A6" w14:paraId="62AEB0C8" w14:textId="77777777" w:rsidTr="00A502B7">
        <w:trPr>
          <w:trHeight w:val="387"/>
          <w:jc w:val="center"/>
        </w:trPr>
        <w:tc>
          <w:tcPr>
            <w:tcW w:w="6974" w:type="dxa"/>
            <w:shd w:val="clear" w:color="auto" w:fill="auto"/>
          </w:tcPr>
          <w:p w14:paraId="58519CF7" w14:textId="032A233D" w:rsidR="00D61E92" w:rsidRPr="001368A6" w:rsidRDefault="00D61E92" w:rsidP="00D61E92">
            <w:pPr>
              <w:pStyle w:val="Corpodetexto"/>
              <w:ind w:firstLine="0"/>
              <w:rPr>
                <w:rFonts w:ascii="Times New Roman" w:hAnsi="Times New Roman" w:cs="Times New Roman"/>
                <w:caps/>
                <w:kern w:val="20"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kern w:val="20"/>
                <w:sz w:val="20"/>
              </w:rPr>
              <w:t>A</w:t>
            </w:r>
            <w:r w:rsidR="00A73DC8" w:rsidRPr="001368A6">
              <w:rPr>
                <w:rFonts w:ascii="Times New Roman" w:hAnsi="Times New Roman" w:cs="Times New Roman"/>
                <w:kern w:val="20"/>
                <w:sz w:val="20"/>
              </w:rPr>
              <w:t>nálises sobre procedimentos de leitura e escrita</w:t>
            </w:r>
          </w:p>
        </w:tc>
        <w:tc>
          <w:tcPr>
            <w:tcW w:w="1869" w:type="dxa"/>
            <w:shd w:val="clear" w:color="auto" w:fill="auto"/>
          </w:tcPr>
          <w:p w14:paraId="4DFFA01F" w14:textId="77777777" w:rsidR="00D61E92" w:rsidRPr="001368A6" w:rsidRDefault="00D61E92" w:rsidP="00A502B7">
            <w:pPr>
              <w:pStyle w:val="Corpodetex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14</w:t>
            </w:r>
          </w:p>
        </w:tc>
      </w:tr>
      <w:tr w:rsidR="00D61E92" w:rsidRPr="001368A6" w14:paraId="14AA96F7" w14:textId="77777777" w:rsidTr="00A502B7">
        <w:trPr>
          <w:trHeight w:val="669"/>
          <w:jc w:val="center"/>
        </w:trPr>
        <w:tc>
          <w:tcPr>
            <w:tcW w:w="6974" w:type="dxa"/>
            <w:shd w:val="clear" w:color="auto" w:fill="auto"/>
          </w:tcPr>
          <w:p w14:paraId="62C0DB98" w14:textId="4282F6EA" w:rsidR="00D61E92" w:rsidRPr="001368A6" w:rsidRDefault="00D61E92" w:rsidP="00D61E92">
            <w:pPr>
              <w:pStyle w:val="Corpodetexto"/>
              <w:ind w:firstLine="0"/>
              <w:rPr>
                <w:rFonts w:ascii="Times New Roman" w:hAnsi="Times New Roman" w:cs="Times New Roman"/>
                <w:caps/>
                <w:kern w:val="20"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kern w:val="20"/>
                <w:sz w:val="20"/>
              </w:rPr>
              <w:t>E</w:t>
            </w:r>
            <w:r w:rsidR="00A73DC8" w:rsidRPr="001368A6">
              <w:rPr>
                <w:rFonts w:ascii="Times New Roman" w:hAnsi="Times New Roman" w:cs="Times New Roman"/>
                <w:kern w:val="20"/>
                <w:sz w:val="20"/>
              </w:rPr>
              <w:t>studo sobre contato linguístico em comunidades da região Sul com línguas de imigração ou estudos de tradução (português-espanhol e inglês-português)</w:t>
            </w:r>
          </w:p>
        </w:tc>
        <w:tc>
          <w:tcPr>
            <w:tcW w:w="1869" w:type="dxa"/>
            <w:shd w:val="clear" w:color="auto" w:fill="auto"/>
          </w:tcPr>
          <w:p w14:paraId="1BB5487D" w14:textId="77777777" w:rsidR="00D61E92" w:rsidRPr="001368A6" w:rsidRDefault="00D61E92" w:rsidP="00A502B7">
            <w:pPr>
              <w:pStyle w:val="Corpodetex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24</w:t>
            </w:r>
          </w:p>
        </w:tc>
      </w:tr>
      <w:tr w:rsidR="00D61E92" w:rsidRPr="001368A6" w14:paraId="07C8D664" w14:textId="77777777" w:rsidTr="00A502B7">
        <w:trPr>
          <w:trHeight w:val="182"/>
          <w:jc w:val="center"/>
        </w:trPr>
        <w:tc>
          <w:tcPr>
            <w:tcW w:w="6974" w:type="dxa"/>
            <w:shd w:val="clear" w:color="auto" w:fill="auto"/>
          </w:tcPr>
          <w:p w14:paraId="6F6E3401" w14:textId="0BEA9130" w:rsidR="00D61E92" w:rsidRPr="001368A6" w:rsidRDefault="00D61E92" w:rsidP="00D61E92">
            <w:pPr>
              <w:pStyle w:val="Corpodetexto"/>
              <w:ind w:firstLine="0"/>
              <w:rPr>
                <w:rFonts w:ascii="Times New Roman" w:hAnsi="Times New Roman" w:cs="Times New Roman"/>
                <w:caps/>
                <w:kern w:val="20"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kern w:val="20"/>
                <w:sz w:val="20"/>
              </w:rPr>
              <w:t>A</w:t>
            </w:r>
            <w:r w:rsidR="00A73DC8" w:rsidRPr="001368A6">
              <w:rPr>
                <w:rFonts w:ascii="Times New Roman" w:hAnsi="Times New Roman" w:cs="Times New Roman"/>
                <w:kern w:val="20"/>
                <w:sz w:val="20"/>
              </w:rPr>
              <w:t>nálises de textos jurídicos, políticos e da mídia</w:t>
            </w:r>
          </w:p>
        </w:tc>
        <w:tc>
          <w:tcPr>
            <w:tcW w:w="1869" w:type="dxa"/>
            <w:shd w:val="clear" w:color="auto" w:fill="auto"/>
          </w:tcPr>
          <w:p w14:paraId="71CE05FE" w14:textId="77777777" w:rsidR="00D61E92" w:rsidRPr="001368A6" w:rsidRDefault="00D61E92" w:rsidP="00A502B7">
            <w:pPr>
              <w:pStyle w:val="Corpodetex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11</w:t>
            </w:r>
          </w:p>
        </w:tc>
      </w:tr>
      <w:tr w:rsidR="00D61E92" w:rsidRPr="001368A6" w14:paraId="02F6FEDE" w14:textId="77777777" w:rsidTr="00A502B7">
        <w:trPr>
          <w:trHeight w:val="356"/>
          <w:jc w:val="center"/>
        </w:trPr>
        <w:tc>
          <w:tcPr>
            <w:tcW w:w="6974" w:type="dxa"/>
            <w:shd w:val="clear" w:color="auto" w:fill="auto"/>
          </w:tcPr>
          <w:p w14:paraId="3ED56A35" w14:textId="477CAD43" w:rsidR="00D61E92" w:rsidRPr="001368A6" w:rsidRDefault="00D61E92" w:rsidP="00D61E92">
            <w:pPr>
              <w:pStyle w:val="Corpodetexto"/>
              <w:ind w:firstLine="0"/>
              <w:rPr>
                <w:rFonts w:ascii="Times New Roman" w:hAnsi="Times New Roman" w:cs="Times New Roman"/>
                <w:caps/>
                <w:kern w:val="20"/>
                <w:sz w:val="20"/>
              </w:rPr>
            </w:pPr>
            <w:proofErr w:type="spellStart"/>
            <w:r w:rsidRPr="001368A6">
              <w:rPr>
                <w:rFonts w:ascii="Times New Roman" w:hAnsi="Times New Roman" w:cs="Times New Roman"/>
                <w:caps/>
                <w:kern w:val="20"/>
                <w:sz w:val="20"/>
              </w:rPr>
              <w:t>T</w:t>
            </w:r>
            <w:r w:rsidR="00A73DC8">
              <w:rPr>
                <w:rFonts w:ascii="Times New Roman" w:hAnsi="Times New Roman" w:cs="Times New Roman"/>
                <w:caps/>
                <w:kern w:val="20"/>
                <w:sz w:val="20"/>
              </w:rPr>
              <w:t>e</w:t>
            </w:r>
            <w:r w:rsidR="00A73DC8" w:rsidRPr="001368A6">
              <w:rPr>
                <w:rFonts w:ascii="Times New Roman" w:hAnsi="Times New Roman" w:cs="Times New Roman"/>
                <w:kern w:val="20"/>
                <w:sz w:val="20"/>
              </w:rPr>
              <w:t>máticas</w:t>
            </w:r>
            <w:proofErr w:type="spellEnd"/>
            <w:r w:rsidR="00A73DC8" w:rsidRPr="001368A6">
              <w:rPr>
                <w:rFonts w:ascii="Times New Roman" w:hAnsi="Times New Roman" w:cs="Times New Roman"/>
                <w:kern w:val="20"/>
                <w:sz w:val="20"/>
              </w:rPr>
              <w:t xml:space="preserve"> que envolvem línguas indígenas</w:t>
            </w:r>
          </w:p>
        </w:tc>
        <w:tc>
          <w:tcPr>
            <w:tcW w:w="1869" w:type="dxa"/>
            <w:shd w:val="clear" w:color="auto" w:fill="auto"/>
          </w:tcPr>
          <w:p w14:paraId="1C584FB8" w14:textId="77777777" w:rsidR="00D61E92" w:rsidRPr="001368A6" w:rsidRDefault="00D61E92" w:rsidP="00A502B7">
            <w:pPr>
              <w:pStyle w:val="Corpodetex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3</w:t>
            </w:r>
          </w:p>
        </w:tc>
      </w:tr>
      <w:tr w:rsidR="00D61E92" w:rsidRPr="001368A6" w14:paraId="226D7036" w14:textId="77777777" w:rsidTr="00A502B7">
        <w:trPr>
          <w:trHeight w:val="80"/>
          <w:jc w:val="center"/>
        </w:trPr>
        <w:tc>
          <w:tcPr>
            <w:tcW w:w="6974" w:type="dxa"/>
            <w:shd w:val="clear" w:color="auto" w:fill="AEAAAA"/>
          </w:tcPr>
          <w:p w14:paraId="589C46E4" w14:textId="77777777" w:rsidR="00D61E92" w:rsidRPr="001368A6" w:rsidRDefault="00D61E92" w:rsidP="00A502B7">
            <w:pPr>
              <w:pStyle w:val="Corpodetexto"/>
              <w:rPr>
                <w:rFonts w:ascii="Times New Roman" w:hAnsi="Times New Roman" w:cs="Times New Roman"/>
                <w:caps/>
                <w:kern w:val="20"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kern w:val="20"/>
                <w:sz w:val="20"/>
              </w:rPr>
              <w:t>Total</w:t>
            </w:r>
          </w:p>
        </w:tc>
        <w:tc>
          <w:tcPr>
            <w:tcW w:w="1869" w:type="dxa"/>
            <w:shd w:val="clear" w:color="auto" w:fill="AEAAAA"/>
          </w:tcPr>
          <w:p w14:paraId="7E58742A" w14:textId="77777777" w:rsidR="00D61E92" w:rsidRPr="001368A6" w:rsidRDefault="00D61E92" w:rsidP="00A502B7">
            <w:pPr>
              <w:pStyle w:val="Corpodetex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1368A6">
              <w:rPr>
                <w:rFonts w:ascii="Times New Roman" w:hAnsi="Times New Roman" w:cs="Times New Roman"/>
                <w:caps/>
                <w:sz w:val="20"/>
              </w:rPr>
              <w:t>100</w:t>
            </w:r>
          </w:p>
        </w:tc>
      </w:tr>
    </w:tbl>
    <w:p w14:paraId="5B769252" w14:textId="77777777" w:rsidR="00D61E92" w:rsidRPr="001368A6" w:rsidRDefault="00D61E92" w:rsidP="00D61E92">
      <w:pPr>
        <w:pStyle w:val="Corpodetexto"/>
        <w:jc w:val="center"/>
        <w:rPr>
          <w:rFonts w:ascii="Times New Roman" w:hAnsi="Times New Roman" w:cs="Times New Roman"/>
          <w:b/>
          <w:sz w:val="20"/>
        </w:rPr>
      </w:pPr>
    </w:p>
    <w:p w14:paraId="6ED8314C" w14:textId="77777777" w:rsidR="00D61E92" w:rsidRPr="001368A6" w:rsidRDefault="00D61E92" w:rsidP="00D61E92">
      <w:pPr>
        <w:pStyle w:val="Corpodetexto"/>
        <w:jc w:val="center"/>
        <w:rPr>
          <w:rFonts w:ascii="Times New Roman" w:hAnsi="Times New Roman" w:cs="Times New Roman"/>
          <w:bCs/>
          <w:sz w:val="20"/>
        </w:rPr>
      </w:pPr>
      <w:r w:rsidRPr="001368A6">
        <w:rPr>
          <w:rFonts w:ascii="Times New Roman" w:hAnsi="Times New Roman" w:cs="Times New Roman"/>
          <w:bCs/>
          <w:sz w:val="20"/>
        </w:rPr>
        <w:t>Fonte: quadro elaborado pelas autoras (2021).</w:t>
      </w:r>
    </w:p>
    <w:p w14:paraId="17A2F228" w14:textId="10DB6CEE" w:rsidR="00630801" w:rsidRPr="001368A6" w:rsidRDefault="00630801" w:rsidP="00630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0"/>
          <w:lang w:val="x-none"/>
        </w:rPr>
      </w:pPr>
    </w:p>
    <w:p w14:paraId="01DD5B1A" w14:textId="77777777" w:rsidR="00DE6169" w:rsidRPr="001368A6" w:rsidRDefault="00DE6169" w:rsidP="00630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3878D" w14:textId="54E488BF" w:rsidR="00194279" w:rsidRPr="001368A6" w:rsidRDefault="005D6195" w:rsidP="00A44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101C98" w:rsidRPr="001368A6">
        <w:rPr>
          <w:rFonts w:ascii="Times New Roman" w:eastAsia="Times New Roman" w:hAnsi="Times New Roman" w:cs="Times New Roman"/>
          <w:b/>
          <w:sz w:val="24"/>
          <w:szCs w:val="24"/>
        </w:rPr>
        <w:t>OUTRO TÍTULO QUE RESUMA O CONTEÚDO DO CAPÍTULO E, AO MESMO TEMPO, SEJA ATRATIVO PARA O LEITOR</w:t>
      </w:r>
    </w:p>
    <w:p w14:paraId="3EC86C08" w14:textId="77777777" w:rsidR="005D6195" w:rsidRPr="001368A6" w:rsidRDefault="005D6195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45A17" w14:textId="77777777" w:rsidR="0069636E" w:rsidRPr="001368A6" w:rsidRDefault="0069636E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FFE9D" w14:textId="09D6F90A" w:rsidR="0069636E" w:rsidRPr="001368A6" w:rsidRDefault="0069636E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Cada seção pode ter vários parágrafos e subseções.</w:t>
      </w:r>
    </w:p>
    <w:p w14:paraId="50090928" w14:textId="77777777" w:rsidR="0069636E" w:rsidRPr="001368A6" w:rsidRDefault="0069636E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19A57" w14:textId="77777777" w:rsidR="0069636E" w:rsidRPr="001368A6" w:rsidRDefault="0069636E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38C83" w14:textId="77777777" w:rsidR="00194279" w:rsidRPr="001368A6" w:rsidRDefault="00194279" w:rsidP="00FA5C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6543580" w14:textId="5A01DDE4" w:rsidR="00BC1FF5" w:rsidRPr="001368A6" w:rsidRDefault="005D6195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AC5544" w:rsidRPr="001368A6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 w:rsidR="00A73DC8">
        <w:rPr>
          <w:rFonts w:ascii="Times New Roman" w:eastAsia="Times New Roman" w:hAnsi="Times New Roman" w:cs="Times New Roman"/>
          <w:b/>
          <w:sz w:val="24"/>
          <w:szCs w:val="24"/>
        </w:rPr>
        <w:t xml:space="preserve"> ou CONCLUSÃO</w:t>
      </w:r>
    </w:p>
    <w:p w14:paraId="2854FBE7" w14:textId="77777777" w:rsidR="00BC1FF5" w:rsidRPr="001368A6" w:rsidRDefault="00BC1FF5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853C1" w14:textId="77777777" w:rsidR="00A4480C" w:rsidRDefault="00AC5544" w:rsidP="00A44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Como o título já determina, aqui são apresentadas as ideias mais conclusivas do que foi apresentado no capítulo. Trata-se de uma retomada</w:t>
      </w:r>
      <w:r w:rsidR="005112F3" w:rsidRPr="001368A6">
        <w:rPr>
          <w:rFonts w:ascii="Times New Roman" w:eastAsia="Times New Roman" w:hAnsi="Times New Roman" w:cs="Times New Roman"/>
          <w:sz w:val="24"/>
          <w:szCs w:val="24"/>
        </w:rPr>
        <w:t xml:space="preserve"> para o fechamento. </w:t>
      </w:r>
    </w:p>
    <w:p w14:paraId="638C7523" w14:textId="3188B87A" w:rsidR="00A73DC8" w:rsidRPr="001368A6" w:rsidRDefault="00A73DC8" w:rsidP="00A44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Obs.: importante decidir se o título será CONSIDERAÇÕES FINAIS ou CONCLUSÃO para que todos(as) os(as) autores(as) sigam a decisão. </w:t>
      </w:r>
    </w:p>
    <w:p w14:paraId="34523689" w14:textId="2C291DFD" w:rsidR="0069636E" w:rsidRPr="001368A6" w:rsidRDefault="0069636E">
      <w:pPr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D02B01D" w14:textId="7B413AAE" w:rsidR="006F2CB5" w:rsidRPr="001368A6" w:rsidRDefault="005112F3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5D64B88" w14:textId="77777777" w:rsidR="00A4480C" w:rsidRPr="001368A6" w:rsidRDefault="00A4480C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33917" w14:textId="25312CF5" w:rsidR="000937C8" w:rsidRPr="001368A6" w:rsidRDefault="005112F3" w:rsidP="000937C8">
      <w:pPr>
        <w:pStyle w:val="NormalWeb"/>
        <w:shd w:val="clear" w:color="auto" w:fill="FAFAFA"/>
        <w:spacing w:before="0" w:beforeAutospacing="0" w:after="0" w:afterAutospacing="0" w:line="259" w:lineRule="atLeast"/>
      </w:pPr>
      <w:r w:rsidRPr="001368A6">
        <w:t>Seguir</w:t>
      </w:r>
      <w:r w:rsidR="006522C0" w:rsidRPr="001368A6">
        <w:t xml:space="preserve"> </w:t>
      </w:r>
      <w:r w:rsidRPr="001368A6">
        <w:t>a ABNT</w:t>
      </w:r>
      <w:r w:rsidR="00DE2908" w:rsidRPr="001368A6">
        <w:t xml:space="preserve"> – NBR 6023 atualizada. No caso de livros da área da Saúde, aceita-se a normatização de acordo com a</w:t>
      </w:r>
      <w:r w:rsidR="000937C8" w:rsidRPr="001368A6">
        <w:t xml:space="preserve">s normas da American </w:t>
      </w:r>
      <w:proofErr w:type="spellStart"/>
      <w:r w:rsidR="000937C8" w:rsidRPr="001368A6">
        <w:t>Psychology</w:t>
      </w:r>
      <w:proofErr w:type="spellEnd"/>
      <w:r w:rsidR="000937C8" w:rsidRPr="001368A6">
        <w:t xml:space="preserve"> </w:t>
      </w:r>
      <w:proofErr w:type="spellStart"/>
      <w:r w:rsidR="000937C8" w:rsidRPr="001368A6">
        <w:t>Association</w:t>
      </w:r>
      <w:proofErr w:type="spellEnd"/>
      <w:r w:rsidR="000937C8" w:rsidRPr="001368A6">
        <w:t xml:space="preserve"> (APA).</w:t>
      </w:r>
    </w:p>
    <w:p w14:paraId="1CE699E2" w14:textId="77777777" w:rsidR="0069636E" w:rsidRPr="001368A6" w:rsidRDefault="0069636E" w:rsidP="000937C8">
      <w:pPr>
        <w:pStyle w:val="NormalWeb"/>
        <w:shd w:val="clear" w:color="auto" w:fill="FAFAFA"/>
        <w:spacing w:before="0" w:beforeAutospacing="0" w:after="0" w:afterAutospacing="0" w:line="259" w:lineRule="atLeast"/>
      </w:pPr>
    </w:p>
    <w:p w14:paraId="2161FA01" w14:textId="015CAE4A" w:rsidR="000937C8" w:rsidRPr="001368A6" w:rsidRDefault="001C10F8" w:rsidP="000937C8">
      <w:pPr>
        <w:pStyle w:val="NormalWeb"/>
        <w:shd w:val="clear" w:color="auto" w:fill="FAFAFA"/>
        <w:spacing w:before="0" w:beforeAutospacing="0" w:after="0" w:afterAutospacing="0" w:line="259" w:lineRule="atLeast"/>
        <w:rPr>
          <w:lang w:val="fr-FR"/>
        </w:rPr>
      </w:pPr>
      <w:r w:rsidRPr="001368A6">
        <w:rPr>
          <w:lang w:val="fr-FR"/>
        </w:rPr>
        <w:t>(Exemplos ABNT):</w:t>
      </w:r>
    </w:p>
    <w:p w14:paraId="5A43646E" w14:textId="55AA4213" w:rsidR="001C10F8" w:rsidRPr="001368A6" w:rsidRDefault="001C10F8" w:rsidP="000937C8">
      <w:pPr>
        <w:pStyle w:val="NormalWeb"/>
        <w:shd w:val="clear" w:color="auto" w:fill="FAFAFA"/>
        <w:spacing w:before="0" w:beforeAutospacing="0" w:after="0" w:afterAutospacing="0" w:line="259" w:lineRule="atLeast"/>
        <w:rPr>
          <w:lang w:val="fr-FR"/>
        </w:rPr>
      </w:pPr>
    </w:p>
    <w:p w14:paraId="21B9D84B" w14:textId="77777777" w:rsidR="00C513CA" w:rsidRPr="001368A6" w:rsidRDefault="00C513CA" w:rsidP="0048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ALVES, Daian Péricles. </w:t>
      </w:r>
      <w:r w:rsidRPr="00136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Implementação de conceitos de manufatura colaborativa: 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>um projeto virtual. 2008. Trabalho de Conclusão de Curso (Bacharelado em Engenharia Industrial Mecânica) – Universidade Tecnológica Federal do Paraná, Curitiba, 2008.</w:t>
      </w:r>
    </w:p>
    <w:p w14:paraId="5BC2C600" w14:textId="77777777" w:rsidR="00C513CA" w:rsidRPr="001368A6" w:rsidRDefault="00C513CA" w:rsidP="0048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F1B1F" w14:textId="71AB82B8" w:rsidR="00194279" w:rsidRPr="001368A6" w:rsidRDefault="000B5355" w:rsidP="0048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BONAMINO, A.; MARTÍNEZ, S. A., Diretrizes e parâmetros curriculares nacionais para o ensino fundamental: a participação das instâncias políticas do estado</w:t>
      </w:r>
      <w:r w:rsidR="002F3DC9" w:rsidRPr="001368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>Educação e Sociedade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>, Campinas, v. 23, n. 80, p. 368-385, 2002.</w:t>
      </w:r>
    </w:p>
    <w:p w14:paraId="61E04987" w14:textId="77777777" w:rsidR="00194279" w:rsidRPr="001368A6" w:rsidRDefault="00194279" w:rsidP="0048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337DB" w14:textId="351CC2F7" w:rsidR="005C566D" w:rsidRPr="001368A6" w:rsidRDefault="005C566D" w:rsidP="00FA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BOURDIEU, P. </w:t>
      </w: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>Os usos sociais da ciência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: por uma sociologia clínica do campo científico. São Paulo: UNESP, 2004. </w:t>
      </w:r>
    </w:p>
    <w:p w14:paraId="7032989C" w14:textId="77777777" w:rsidR="005C566D" w:rsidRPr="001368A6" w:rsidRDefault="005C566D" w:rsidP="00FA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19BE2" w14:textId="77777777" w:rsidR="007D6512" w:rsidRPr="001368A6" w:rsidRDefault="007D6512" w:rsidP="007D6512">
      <w:pPr>
        <w:pStyle w:val="Ttulo1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JORNAL O PÚBLICO. </w:t>
      </w:r>
      <w:r w:rsidRPr="001368A6">
        <w:rPr>
          <w:rFonts w:ascii="Times New Roman" w:eastAsia="Times New Roman" w:hAnsi="Times New Roman" w:cs="Times New Roman"/>
          <w:b/>
          <w:bCs/>
          <w:sz w:val="24"/>
          <w:szCs w:val="24"/>
        </w:rPr>
        <w:t>Mapa de Ptolomeu</w:t>
      </w: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0" w:history="1">
        <w:r w:rsidRPr="001368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https://www.publico.pt/2018/06/25/ciencia/ensaio/a-geografia-de-ptolomeu-ou-o-texto-obsoleto-mais-importante-de-sempre-1835095</w:t>
        </w:r>
      </w:hyperlink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 Acesso em: 20 nov. 2021.</w:t>
      </w:r>
    </w:p>
    <w:p w14:paraId="3716109B" w14:textId="77777777" w:rsidR="007D6512" w:rsidRPr="001368A6" w:rsidRDefault="007D6512" w:rsidP="007D6512">
      <w:pPr>
        <w:tabs>
          <w:tab w:val="left" w:pos="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6DF1C" w14:textId="77777777" w:rsidR="007D6512" w:rsidRPr="001368A6" w:rsidRDefault="007D6512" w:rsidP="00FA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4A5BA" w14:textId="77777777" w:rsidR="004C6FB0" w:rsidRPr="001368A6" w:rsidRDefault="004C6FB0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036A0AB" w14:textId="544B2E1F" w:rsidR="004C6FB0" w:rsidRPr="001368A6" w:rsidRDefault="004C6FB0" w:rsidP="004C6FB0">
      <w:pPr>
        <w:pStyle w:val="NormalWeb"/>
        <w:shd w:val="clear" w:color="auto" w:fill="FAFAFA"/>
        <w:spacing w:before="0" w:beforeAutospacing="0" w:after="0" w:afterAutospacing="0" w:line="259" w:lineRule="atLeast"/>
      </w:pPr>
      <w:r w:rsidRPr="001368A6">
        <w:t>(Exemplos APA):</w:t>
      </w:r>
    </w:p>
    <w:p w14:paraId="1D0F9863" w14:textId="77777777" w:rsidR="004C6FB0" w:rsidRPr="001368A6" w:rsidRDefault="004C6FB0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8498DF2" w14:textId="77777777" w:rsidR="001E7AE1" w:rsidRPr="001368A6" w:rsidRDefault="001E7AE1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BAC915" w14:textId="77777777" w:rsidR="001E7AE1" w:rsidRPr="001368A6" w:rsidRDefault="001E7AE1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8A6">
        <w:rPr>
          <w:rFonts w:ascii="Times New Roman" w:hAnsi="Times New Roman" w:cs="Times New Roman"/>
          <w:sz w:val="24"/>
          <w:szCs w:val="24"/>
        </w:rPr>
        <w:t xml:space="preserve">Brito, B. M. B., &amp; Silveira, A. H. P. (2005). Parceria público-privada: compreendendo o modelo brasileiro. </w:t>
      </w:r>
      <w:r w:rsidRPr="001368A6">
        <w:rPr>
          <w:rFonts w:ascii="Times New Roman" w:hAnsi="Times New Roman" w:cs="Times New Roman"/>
          <w:i/>
          <w:iCs/>
          <w:sz w:val="24"/>
          <w:szCs w:val="24"/>
        </w:rPr>
        <w:t>Revista do Serviço Público</w:t>
      </w:r>
      <w:r w:rsidRPr="001368A6">
        <w:rPr>
          <w:rFonts w:ascii="Times New Roman" w:hAnsi="Times New Roman" w:cs="Times New Roman"/>
          <w:sz w:val="24"/>
          <w:szCs w:val="24"/>
        </w:rPr>
        <w:t>, 56(1), 7-21.</w:t>
      </w:r>
    </w:p>
    <w:p w14:paraId="48CBF39D" w14:textId="77777777" w:rsidR="00223141" w:rsidRPr="001368A6" w:rsidRDefault="00223141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3AA4A" w14:textId="155A0F97" w:rsidR="00223141" w:rsidRPr="001368A6" w:rsidRDefault="00223141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8A6">
        <w:rPr>
          <w:rFonts w:ascii="Times New Roman" w:hAnsi="Times New Roman" w:cs="Times New Roman"/>
          <w:i/>
          <w:iCs/>
          <w:sz w:val="24"/>
          <w:szCs w:val="24"/>
        </w:rPr>
        <w:t>Lei n. 9.784, de 29 de janeiro de 1999. (1999).</w:t>
      </w:r>
      <w:r w:rsidRPr="001368A6">
        <w:rPr>
          <w:rFonts w:ascii="Times New Roman" w:hAnsi="Times New Roman" w:cs="Times New Roman"/>
          <w:sz w:val="24"/>
          <w:szCs w:val="24"/>
        </w:rPr>
        <w:t xml:space="preserve"> Regula o processo administrativo no âmbito da administração pública federal. Brasília, DF. Recuperado de </w:t>
      </w:r>
      <w:hyperlink r:id="rId11" w:history="1">
        <w:r w:rsidR="00456DCB" w:rsidRPr="001368A6">
          <w:rPr>
            <w:rStyle w:val="Hyperlink"/>
            <w:rFonts w:ascii="Times New Roman" w:hAnsi="Times New Roman" w:cs="Times New Roman"/>
            <w:sz w:val="24"/>
            <w:szCs w:val="24"/>
          </w:rPr>
          <w:t>www.planalto.gov.br/ccivil_03/leis/L9784.htm</w:t>
        </w:r>
      </w:hyperlink>
    </w:p>
    <w:p w14:paraId="01C8DCA6" w14:textId="77777777" w:rsidR="00456DCB" w:rsidRPr="001368A6" w:rsidRDefault="00456DCB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E60FC" w14:textId="48950B91" w:rsidR="00456DCB" w:rsidRPr="001368A6" w:rsidRDefault="00456DCB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68A6">
        <w:rPr>
          <w:rFonts w:ascii="Times New Roman" w:hAnsi="Times New Roman" w:cs="Times New Roman"/>
          <w:sz w:val="24"/>
          <w:szCs w:val="24"/>
        </w:rPr>
        <w:t>Zanelli</w:t>
      </w:r>
      <w:proofErr w:type="spellEnd"/>
      <w:r w:rsidRPr="001368A6">
        <w:rPr>
          <w:rFonts w:ascii="Times New Roman" w:hAnsi="Times New Roman" w:cs="Times New Roman"/>
          <w:sz w:val="24"/>
          <w:szCs w:val="24"/>
        </w:rPr>
        <w:t xml:space="preserve">, J. C. (2004). </w:t>
      </w:r>
      <w:r w:rsidRPr="001368A6">
        <w:rPr>
          <w:rFonts w:ascii="Times New Roman" w:hAnsi="Times New Roman" w:cs="Times New Roman"/>
          <w:i/>
          <w:iCs/>
          <w:sz w:val="24"/>
          <w:szCs w:val="24"/>
        </w:rPr>
        <w:t>Psicologia, organizações e trabalho</w:t>
      </w:r>
      <w:r w:rsidRPr="001368A6">
        <w:rPr>
          <w:rFonts w:ascii="Times New Roman" w:hAnsi="Times New Roman" w:cs="Times New Roman"/>
          <w:sz w:val="24"/>
          <w:szCs w:val="24"/>
        </w:rPr>
        <w:t>. Porto Alegre, RS: Artmed.</w:t>
      </w:r>
    </w:p>
    <w:p w14:paraId="48F73AF9" w14:textId="77777777" w:rsidR="00770DD7" w:rsidRPr="001368A6" w:rsidRDefault="00770DD7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A4BC1" w14:textId="7C69FDCA" w:rsidR="00770DD7" w:rsidRPr="001368A6" w:rsidRDefault="00770DD7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770DD7" w:rsidRPr="001368A6" w:rsidSect="008D433D">
          <w:footnotePr>
            <w:numRestart w:val="eachSect"/>
          </w:footnotePr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F376027" w14:textId="260A52E0" w:rsidR="00484A02" w:rsidRPr="001368A6" w:rsidRDefault="000B5355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8A6">
        <w:rPr>
          <w:rFonts w:ascii="Times New Roman" w:eastAsia="Times New Roman" w:hAnsi="Times New Roman" w:cs="Times New Roman"/>
          <w:b/>
          <w:sz w:val="32"/>
          <w:szCs w:val="32"/>
        </w:rPr>
        <w:t>Capítulo 2</w:t>
      </w:r>
    </w:p>
    <w:p w14:paraId="5BF69D40" w14:textId="35FC598E" w:rsidR="00194279" w:rsidRPr="001368A6" w:rsidRDefault="00BC325E" w:rsidP="0029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8A6">
        <w:rPr>
          <w:rFonts w:ascii="Times New Roman" w:eastAsia="Times New Roman" w:hAnsi="Times New Roman" w:cs="Times New Roman"/>
          <w:b/>
          <w:sz w:val="32"/>
          <w:szCs w:val="32"/>
        </w:rPr>
        <w:t>TÍTULO EM ATÉ DUAS LINHAS, PREFERENCIALMENTE</w:t>
      </w:r>
    </w:p>
    <w:p w14:paraId="7182F3CC" w14:textId="77777777" w:rsidR="00CF1582" w:rsidRPr="001368A6" w:rsidRDefault="00CF1582" w:rsidP="00FA5C5E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EFB9152" w14:textId="22FEB32D" w:rsidR="00194279" w:rsidRPr="001368A6" w:rsidRDefault="00BC325E" w:rsidP="00FA5C5E">
      <w:pPr>
        <w:spacing w:after="0"/>
        <w:jc w:val="right"/>
        <w:rPr>
          <w:rFonts w:ascii="Times New Roman" w:eastAsia="Times New Roman" w:hAnsi="Times New Roman" w:cs="Times New Roman"/>
        </w:rPr>
      </w:pPr>
      <w:r w:rsidRPr="001368A6">
        <w:rPr>
          <w:rFonts w:ascii="Times New Roman" w:eastAsia="Times New Roman" w:hAnsi="Times New Roman" w:cs="Times New Roman"/>
        </w:rPr>
        <w:t>Nome do autor</w:t>
      </w:r>
    </w:p>
    <w:p w14:paraId="3402ADF0" w14:textId="7EDA4564" w:rsidR="00194279" w:rsidRPr="001368A6" w:rsidRDefault="00BC325E" w:rsidP="00FA5C5E">
      <w:pPr>
        <w:spacing w:after="0"/>
        <w:jc w:val="right"/>
        <w:rPr>
          <w:rFonts w:ascii="Times New Roman" w:eastAsia="Times New Roman" w:hAnsi="Times New Roman" w:cs="Times New Roman"/>
        </w:rPr>
      </w:pPr>
      <w:r w:rsidRPr="001368A6">
        <w:rPr>
          <w:rFonts w:ascii="Times New Roman" w:eastAsia="Times New Roman" w:hAnsi="Times New Roman" w:cs="Times New Roman"/>
        </w:rPr>
        <w:t>Nome da autora</w:t>
      </w:r>
    </w:p>
    <w:p w14:paraId="65D79E09" w14:textId="77777777" w:rsidR="00194279" w:rsidRPr="001368A6" w:rsidRDefault="00194279" w:rsidP="00FA5C5E">
      <w:pPr>
        <w:spacing w:after="0"/>
        <w:rPr>
          <w:rFonts w:ascii="Times New Roman" w:eastAsia="Times New Roman" w:hAnsi="Times New Roman" w:cs="Times New Roman"/>
        </w:rPr>
      </w:pPr>
    </w:p>
    <w:p w14:paraId="52A8545F" w14:textId="77777777" w:rsidR="00194279" w:rsidRPr="001368A6" w:rsidRDefault="00194279" w:rsidP="00FA5C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9B075" w14:textId="67B178E9" w:rsidR="00194279" w:rsidRPr="001368A6" w:rsidRDefault="001A6B0F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BC325E" w:rsidRPr="001368A6">
        <w:rPr>
          <w:rFonts w:ascii="Times New Roman" w:eastAsia="Times New Roman" w:hAnsi="Times New Roman" w:cs="Times New Roman"/>
          <w:b/>
          <w:sz w:val="24"/>
          <w:szCs w:val="24"/>
        </w:rPr>
        <w:t>CONSIDERAÇÕES INICIAIS ou INTRODUÇÃO</w:t>
      </w:r>
    </w:p>
    <w:p w14:paraId="101EAC72" w14:textId="77777777" w:rsidR="00261D47" w:rsidRPr="001368A6" w:rsidRDefault="000B5355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F15D1F9" w14:textId="77777777" w:rsidR="00BC325E" w:rsidRPr="001368A6" w:rsidRDefault="00BC325E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C0A6B" w14:textId="60DE0A06" w:rsidR="00194279" w:rsidRPr="001368A6" w:rsidRDefault="001A6B0F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BC325E" w:rsidRPr="001368A6">
        <w:rPr>
          <w:rFonts w:ascii="Times New Roman" w:eastAsia="Times New Roman" w:hAnsi="Times New Roman" w:cs="Times New Roman"/>
          <w:b/>
          <w:sz w:val="24"/>
          <w:szCs w:val="24"/>
        </w:rPr>
        <w:t>PRIMEIRO TÍTULO DO DESENVOLVIMENTO</w:t>
      </w:r>
    </w:p>
    <w:p w14:paraId="469F2DFC" w14:textId="3A9A2738" w:rsidR="00261D47" w:rsidRPr="001368A6" w:rsidRDefault="00261D47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0A135" w14:textId="407E8D7F" w:rsidR="0028718D" w:rsidRPr="001368A6" w:rsidRDefault="0028718D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69889" w14:textId="4178C82E" w:rsidR="00324299" w:rsidRPr="001368A6" w:rsidRDefault="00324299" w:rsidP="0032429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Cs/>
          <w:sz w:val="24"/>
          <w:szCs w:val="24"/>
        </w:rPr>
        <w:t xml:space="preserve">Figura </w:t>
      </w:r>
      <w:r w:rsidR="00BC325E" w:rsidRPr="001368A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1368A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BC325E" w:rsidRPr="001368A6">
        <w:rPr>
          <w:rFonts w:ascii="Times New Roman" w:eastAsia="Times New Roman" w:hAnsi="Times New Roman" w:cs="Times New Roman"/>
          <w:bCs/>
          <w:sz w:val="24"/>
          <w:szCs w:val="24"/>
        </w:rPr>
        <w:t>Título da figura</w:t>
      </w:r>
    </w:p>
    <w:p w14:paraId="2AD14DE0" w14:textId="63266C94" w:rsidR="00CC21E5" w:rsidRPr="001368A6" w:rsidRDefault="00CC21E5" w:rsidP="00CC21E5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0D749F" w14:textId="77777777" w:rsidR="004C58A2" w:rsidRPr="001368A6" w:rsidRDefault="004C58A2" w:rsidP="00CC21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4EDA48" w14:textId="6002B6A9" w:rsidR="00324299" w:rsidRPr="001368A6" w:rsidRDefault="00324299" w:rsidP="00CC21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0"/>
          <w:szCs w:val="20"/>
        </w:rPr>
        <w:t xml:space="preserve">Fonte: </w:t>
      </w:r>
      <w:r w:rsidR="004C58A2" w:rsidRPr="001368A6">
        <w:rPr>
          <w:rFonts w:ascii="Times New Roman" w:eastAsia="Times New Roman" w:hAnsi="Times New Roman" w:cs="Times New Roman"/>
          <w:sz w:val="20"/>
          <w:szCs w:val="20"/>
        </w:rPr>
        <w:t>Sobrenome do autor</w:t>
      </w:r>
      <w:r w:rsidRPr="001368A6">
        <w:rPr>
          <w:rFonts w:ascii="Times New Roman" w:eastAsia="Times New Roman" w:hAnsi="Times New Roman" w:cs="Times New Roman"/>
          <w:sz w:val="20"/>
          <w:szCs w:val="20"/>
        </w:rPr>
        <w:t xml:space="preserve"> (2021).</w:t>
      </w:r>
    </w:p>
    <w:p w14:paraId="55D8263E" w14:textId="77777777" w:rsidR="00194279" w:rsidRPr="001368A6" w:rsidRDefault="00194279" w:rsidP="00FA5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0E557" w14:textId="77777777" w:rsidR="004C58A2" w:rsidRPr="001368A6" w:rsidRDefault="004C58A2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BB79B" w14:textId="763E8A5B" w:rsidR="00194279" w:rsidRPr="001368A6" w:rsidRDefault="001A6B0F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4C58A2" w:rsidRPr="001368A6">
        <w:rPr>
          <w:rFonts w:ascii="Times New Roman" w:eastAsia="Times New Roman" w:hAnsi="Times New Roman" w:cs="Times New Roman"/>
          <w:b/>
          <w:sz w:val="24"/>
          <w:szCs w:val="24"/>
        </w:rPr>
        <w:t>TERCEIRO TÍTULO DO DESENVOLVIMENTO (ou subtítulo)</w:t>
      </w:r>
    </w:p>
    <w:p w14:paraId="60C46F27" w14:textId="4BE52197" w:rsidR="004C58A2" w:rsidRPr="001368A6" w:rsidRDefault="0028718D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58A2" w:rsidRPr="001368A6">
        <w:rPr>
          <w:rFonts w:ascii="Times New Roman" w:eastAsia="Times New Roman" w:hAnsi="Times New Roman" w:cs="Times New Roman"/>
          <w:b/>
          <w:sz w:val="24"/>
          <w:szCs w:val="24"/>
        </w:rPr>
        <w:t xml:space="preserve">.1 Subtítulo da seção </w:t>
      </w: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343033E3" w14:textId="77777777" w:rsidR="004C58A2" w:rsidRPr="001368A6" w:rsidRDefault="004C58A2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3A122" w14:textId="77777777" w:rsidR="004C58A2" w:rsidRPr="001368A6" w:rsidRDefault="004C58A2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1D1AC" w14:textId="2B56B47C" w:rsidR="00194279" w:rsidRPr="001368A6" w:rsidRDefault="00BA2553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>4 CONSIDERAÇÕES FINAIS</w:t>
      </w:r>
    </w:p>
    <w:p w14:paraId="3693EA2E" w14:textId="77777777" w:rsidR="00BA2553" w:rsidRPr="001368A6" w:rsidRDefault="00BA2553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091BC" w14:textId="05ADF8D1" w:rsidR="006522C0" w:rsidRPr="001368A6" w:rsidRDefault="00BA2553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E2F20FF" w14:textId="77777777" w:rsidR="006522C0" w:rsidRPr="001368A6" w:rsidRDefault="006522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7B4C8AC" w14:textId="1782AFD1" w:rsidR="007621B5" w:rsidRPr="001368A6" w:rsidRDefault="007621B5" w:rsidP="00762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b/>
          <w:sz w:val="24"/>
          <w:szCs w:val="24"/>
        </w:rPr>
        <w:t>SOBRE AS AUTORAS E OS AUTORES</w:t>
      </w:r>
    </w:p>
    <w:p w14:paraId="4F544C7E" w14:textId="61E64FA3" w:rsidR="00194279" w:rsidRPr="001368A6" w:rsidRDefault="007621B5" w:rsidP="00FA5C5E">
      <w:pPr>
        <w:tabs>
          <w:tab w:val="left" w:pos="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 w:rsidRPr="001368A6">
        <w:rPr>
          <w:rFonts w:ascii="Times New Roman" w:eastAsia="Times New Roman" w:hAnsi="Times New Roman" w:cs="Times New Roman"/>
          <w:sz w:val="24"/>
          <w:szCs w:val="24"/>
        </w:rPr>
        <w:t>Nome de cada um por ordem alfabética ou p</w:t>
      </w:r>
      <w:r w:rsidR="00DD424D" w:rsidRPr="001368A6">
        <w:rPr>
          <w:rFonts w:ascii="Times New Roman" w:eastAsia="Times New Roman" w:hAnsi="Times New Roman" w:cs="Times New Roman"/>
          <w:sz w:val="24"/>
          <w:szCs w:val="24"/>
        </w:rPr>
        <w:t>or capítulo</w:t>
      </w:r>
    </w:p>
    <w:p w14:paraId="58DD2AA7" w14:textId="79ACC5B4" w:rsidR="00DD424D" w:rsidRPr="001368A6" w:rsidRDefault="00DD424D" w:rsidP="00FA5C5E">
      <w:pPr>
        <w:tabs>
          <w:tab w:val="left" w:pos="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Breve biografia/qualificação, com </w:t>
      </w:r>
      <w:r w:rsidR="00C638F0" w:rsidRPr="001368A6">
        <w:rPr>
          <w:rFonts w:ascii="Times New Roman" w:eastAsia="Times New Roman" w:hAnsi="Times New Roman" w:cs="Times New Roman"/>
          <w:sz w:val="24"/>
          <w:szCs w:val="24"/>
        </w:rPr>
        <w:t>link do Lattes e/ou ORCID.</w:t>
      </w:r>
    </w:p>
    <w:p w14:paraId="2A0C6069" w14:textId="5DCAA8A7" w:rsidR="007C0097" w:rsidRPr="001368A6" w:rsidRDefault="007C0097" w:rsidP="00FA5C5E">
      <w:pPr>
        <w:tabs>
          <w:tab w:val="left" w:pos="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 xml:space="preserve">Contato de e-mail se preferirem. </w:t>
      </w:r>
    </w:p>
    <w:p w14:paraId="34846FA7" w14:textId="77777777" w:rsidR="007C0097" w:rsidRPr="001368A6" w:rsidRDefault="007C0097" w:rsidP="00FA5C5E">
      <w:pPr>
        <w:tabs>
          <w:tab w:val="left" w:pos="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CE39F" w14:textId="4DF19858" w:rsidR="001D1C48" w:rsidRPr="001368A6" w:rsidRDefault="007C0097" w:rsidP="0028718D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1368A6">
        <w:rPr>
          <w:rFonts w:ascii="Times New Roman" w:eastAsia="Times New Roman" w:hAnsi="Times New Roman" w:cs="Times New Roman"/>
          <w:sz w:val="24"/>
          <w:szCs w:val="24"/>
        </w:rPr>
        <w:t>Obs.: não se colocará dados dos autores em nota de rodapé. Aliás, ne</w:t>
      </w:r>
      <w:r w:rsidR="007A11DA" w:rsidRPr="001368A6">
        <w:rPr>
          <w:rFonts w:ascii="Times New Roman" w:eastAsia="Times New Roman" w:hAnsi="Times New Roman" w:cs="Times New Roman"/>
          <w:sz w:val="24"/>
          <w:szCs w:val="24"/>
        </w:rPr>
        <w:t xml:space="preserve">nhuma nota de rodapé, nem mesmo explicativa. Isso é o mínimo que garantimos de acessibilidade aos leitores de baixa visão. </w:t>
      </w:r>
    </w:p>
    <w:sectPr w:rsidR="001D1C48" w:rsidRPr="001368A6" w:rsidSect="008D433D">
      <w:footerReference w:type="default" r:id="rId12"/>
      <w:footnotePr>
        <w:numRestart w:val="eachSect"/>
      </w:footnotePr>
      <w:pgSz w:w="11906" w:h="16838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D9A6" w14:textId="77777777" w:rsidR="00B917FB" w:rsidRDefault="00B917FB">
      <w:pPr>
        <w:spacing w:after="0" w:line="240" w:lineRule="auto"/>
      </w:pPr>
      <w:r>
        <w:separator/>
      </w:r>
    </w:p>
  </w:endnote>
  <w:endnote w:type="continuationSeparator" w:id="0">
    <w:p w14:paraId="3158BBD4" w14:textId="77777777" w:rsidR="00B917FB" w:rsidRDefault="00B9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931A" w14:textId="35D95C1E" w:rsidR="00194279" w:rsidRDefault="000B53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963CA7" wp14:editId="43A1CFE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367" name="Conector de Seta Reta 153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86925" y="378000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D8CA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5367" o:spid="_x0000_s1026" type="#_x0000_t32" style="position:absolute;margin-left:0;margin-top:0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" strokecolor="gray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FDC0" w14:textId="77777777" w:rsidR="00B917FB" w:rsidRDefault="00B917FB">
      <w:pPr>
        <w:spacing w:after="0" w:line="240" w:lineRule="auto"/>
      </w:pPr>
      <w:r>
        <w:separator/>
      </w:r>
    </w:p>
  </w:footnote>
  <w:footnote w:type="continuationSeparator" w:id="0">
    <w:p w14:paraId="64EAB210" w14:textId="77777777" w:rsidR="00B917FB" w:rsidRDefault="00B9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046"/>
    <w:multiLevelType w:val="multilevel"/>
    <w:tmpl w:val="6C44E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C95633"/>
    <w:multiLevelType w:val="hybridMultilevel"/>
    <w:tmpl w:val="54D4CAF6"/>
    <w:lvl w:ilvl="0" w:tplc="F6884B94">
      <w:start w:val="11"/>
      <w:numFmt w:val="upperRoman"/>
      <w:lvlText w:val="%1."/>
      <w:lvlJc w:val="left"/>
      <w:pPr>
        <w:ind w:left="1202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B2CB7B6">
      <w:numFmt w:val="bullet"/>
      <w:lvlText w:val="•"/>
      <w:lvlJc w:val="left"/>
      <w:pPr>
        <w:ind w:left="1954" w:hanging="372"/>
      </w:pPr>
      <w:rPr>
        <w:rFonts w:hint="default"/>
        <w:lang w:val="pt-PT" w:eastAsia="en-US" w:bidi="ar-SA"/>
      </w:rPr>
    </w:lvl>
    <w:lvl w:ilvl="2" w:tplc="5CF0B852">
      <w:numFmt w:val="bullet"/>
      <w:lvlText w:val="•"/>
      <w:lvlJc w:val="left"/>
      <w:pPr>
        <w:ind w:left="2709" w:hanging="372"/>
      </w:pPr>
      <w:rPr>
        <w:rFonts w:hint="default"/>
        <w:lang w:val="pt-PT" w:eastAsia="en-US" w:bidi="ar-SA"/>
      </w:rPr>
    </w:lvl>
    <w:lvl w:ilvl="3" w:tplc="A134EC16">
      <w:numFmt w:val="bullet"/>
      <w:lvlText w:val="•"/>
      <w:lvlJc w:val="left"/>
      <w:pPr>
        <w:ind w:left="3463" w:hanging="372"/>
      </w:pPr>
      <w:rPr>
        <w:rFonts w:hint="default"/>
        <w:lang w:val="pt-PT" w:eastAsia="en-US" w:bidi="ar-SA"/>
      </w:rPr>
    </w:lvl>
    <w:lvl w:ilvl="4" w:tplc="BC602BA2">
      <w:numFmt w:val="bullet"/>
      <w:lvlText w:val="•"/>
      <w:lvlJc w:val="left"/>
      <w:pPr>
        <w:ind w:left="4218" w:hanging="372"/>
      </w:pPr>
      <w:rPr>
        <w:rFonts w:hint="default"/>
        <w:lang w:val="pt-PT" w:eastAsia="en-US" w:bidi="ar-SA"/>
      </w:rPr>
    </w:lvl>
    <w:lvl w:ilvl="5" w:tplc="6B62E540">
      <w:numFmt w:val="bullet"/>
      <w:lvlText w:val="•"/>
      <w:lvlJc w:val="left"/>
      <w:pPr>
        <w:ind w:left="4973" w:hanging="372"/>
      </w:pPr>
      <w:rPr>
        <w:rFonts w:hint="default"/>
        <w:lang w:val="pt-PT" w:eastAsia="en-US" w:bidi="ar-SA"/>
      </w:rPr>
    </w:lvl>
    <w:lvl w:ilvl="6" w:tplc="894CBDE2">
      <w:numFmt w:val="bullet"/>
      <w:lvlText w:val="•"/>
      <w:lvlJc w:val="left"/>
      <w:pPr>
        <w:ind w:left="5727" w:hanging="372"/>
      </w:pPr>
      <w:rPr>
        <w:rFonts w:hint="default"/>
        <w:lang w:val="pt-PT" w:eastAsia="en-US" w:bidi="ar-SA"/>
      </w:rPr>
    </w:lvl>
    <w:lvl w:ilvl="7" w:tplc="31D2C18A">
      <w:numFmt w:val="bullet"/>
      <w:lvlText w:val="•"/>
      <w:lvlJc w:val="left"/>
      <w:pPr>
        <w:ind w:left="6482" w:hanging="372"/>
      </w:pPr>
      <w:rPr>
        <w:rFonts w:hint="default"/>
        <w:lang w:val="pt-PT" w:eastAsia="en-US" w:bidi="ar-SA"/>
      </w:rPr>
    </w:lvl>
    <w:lvl w:ilvl="8" w:tplc="85C66660">
      <w:numFmt w:val="bullet"/>
      <w:lvlText w:val="•"/>
      <w:lvlJc w:val="left"/>
      <w:pPr>
        <w:ind w:left="7237" w:hanging="372"/>
      </w:pPr>
      <w:rPr>
        <w:rFonts w:hint="default"/>
        <w:lang w:val="pt-PT" w:eastAsia="en-US" w:bidi="ar-SA"/>
      </w:rPr>
    </w:lvl>
  </w:abstractNum>
  <w:abstractNum w:abstractNumId="2" w15:restartNumberingAfterBreak="0">
    <w:nsid w:val="063550EC"/>
    <w:multiLevelType w:val="hybridMultilevel"/>
    <w:tmpl w:val="7CBE032A"/>
    <w:lvl w:ilvl="0" w:tplc="CB422AC8">
      <w:start w:val="1"/>
      <w:numFmt w:val="upperRoman"/>
      <w:lvlText w:val="%1."/>
      <w:lvlJc w:val="left"/>
      <w:pPr>
        <w:ind w:left="1026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A368DAA">
      <w:numFmt w:val="bullet"/>
      <w:lvlText w:val="•"/>
      <w:lvlJc w:val="left"/>
      <w:pPr>
        <w:ind w:left="1792" w:hanging="197"/>
      </w:pPr>
      <w:rPr>
        <w:rFonts w:hint="default"/>
        <w:lang w:val="pt-PT" w:eastAsia="en-US" w:bidi="ar-SA"/>
      </w:rPr>
    </w:lvl>
    <w:lvl w:ilvl="2" w:tplc="33E8AB24">
      <w:numFmt w:val="bullet"/>
      <w:lvlText w:val="•"/>
      <w:lvlJc w:val="left"/>
      <w:pPr>
        <w:ind w:left="2565" w:hanging="197"/>
      </w:pPr>
      <w:rPr>
        <w:rFonts w:hint="default"/>
        <w:lang w:val="pt-PT" w:eastAsia="en-US" w:bidi="ar-SA"/>
      </w:rPr>
    </w:lvl>
    <w:lvl w:ilvl="3" w:tplc="F4AAC52E">
      <w:numFmt w:val="bullet"/>
      <w:lvlText w:val="•"/>
      <w:lvlJc w:val="left"/>
      <w:pPr>
        <w:ind w:left="3337" w:hanging="197"/>
      </w:pPr>
      <w:rPr>
        <w:rFonts w:hint="default"/>
        <w:lang w:val="pt-PT" w:eastAsia="en-US" w:bidi="ar-SA"/>
      </w:rPr>
    </w:lvl>
    <w:lvl w:ilvl="4" w:tplc="F97E0DA0">
      <w:numFmt w:val="bullet"/>
      <w:lvlText w:val="•"/>
      <w:lvlJc w:val="left"/>
      <w:pPr>
        <w:ind w:left="4110" w:hanging="197"/>
      </w:pPr>
      <w:rPr>
        <w:rFonts w:hint="default"/>
        <w:lang w:val="pt-PT" w:eastAsia="en-US" w:bidi="ar-SA"/>
      </w:rPr>
    </w:lvl>
    <w:lvl w:ilvl="5" w:tplc="1AB84BFE">
      <w:numFmt w:val="bullet"/>
      <w:lvlText w:val="•"/>
      <w:lvlJc w:val="left"/>
      <w:pPr>
        <w:ind w:left="4883" w:hanging="197"/>
      </w:pPr>
      <w:rPr>
        <w:rFonts w:hint="default"/>
        <w:lang w:val="pt-PT" w:eastAsia="en-US" w:bidi="ar-SA"/>
      </w:rPr>
    </w:lvl>
    <w:lvl w:ilvl="6" w:tplc="D5D859C0">
      <w:numFmt w:val="bullet"/>
      <w:lvlText w:val="•"/>
      <w:lvlJc w:val="left"/>
      <w:pPr>
        <w:ind w:left="5655" w:hanging="197"/>
      </w:pPr>
      <w:rPr>
        <w:rFonts w:hint="default"/>
        <w:lang w:val="pt-PT" w:eastAsia="en-US" w:bidi="ar-SA"/>
      </w:rPr>
    </w:lvl>
    <w:lvl w:ilvl="7" w:tplc="6C46371C">
      <w:numFmt w:val="bullet"/>
      <w:lvlText w:val="•"/>
      <w:lvlJc w:val="left"/>
      <w:pPr>
        <w:ind w:left="6428" w:hanging="197"/>
      </w:pPr>
      <w:rPr>
        <w:rFonts w:hint="default"/>
        <w:lang w:val="pt-PT" w:eastAsia="en-US" w:bidi="ar-SA"/>
      </w:rPr>
    </w:lvl>
    <w:lvl w:ilvl="8" w:tplc="77265A44">
      <w:numFmt w:val="bullet"/>
      <w:lvlText w:val="•"/>
      <w:lvlJc w:val="left"/>
      <w:pPr>
        <w:ind w:left="7201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13461213"/>
    <w:multiLevelType w:val="multilevel"/>
    <w:tmpl w:val="4202D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B111F5"/>
    <w:multiLevelType w:val="hybridMultilevel"/>
    <w:tmpl w:val="5310FB3C"/>
    <w:lvl w:ilvl="0" w:tplc="DF625ACC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36AAF8C">
      <w:numFmt w:val="bullet"/>
      <w:lvlText w:val="•"/>
      <w:lvlJc w:val="left"/>
      <w:pPr>
        <w:ind w:left="794" w:hanging="92"/>
      </w:pPr>
      <w:rPr>
        <w:rFonts w:hint="default"/>
        <w:lang w:val="pt-PT" w:eastAsia="en-US" w:bidi="ar-SA"/>
      </w:rPr>
    </w:lvl>
    <w:lvl w:ilvl="2" w:tplc="14EC0D16">
      <w:numFmt w:val="bullet"/>
      <w:lvlText w:val="•"/>
      <w:lvlJc w:val="left"/>
      <w:pPr>
        <w:ind w:left="1488" w:hanging="92"/>
      </w:pPr>
      <w:rPr>
        <w:rFonts w:hint="default"/>
        <w:lang w:val="pt-PT" w:eastAsia="en-US" w:bidi="ar-SA"/>
      </w:rPr>
    </w:lvl>
    <w:lvl w:ilvl="3" w:tplc="488EE320">
      <w:numFmt w:val="bullet"/>
      <w:lvlText w:val="•"/>
      <w:lvlJc w:val="left"/>
      <w:pPr>
        <w:ind w:left="2182" w:hanging="92"/>
      </w:pPr>
      <w:rPr>
        <w:rFonts w:hint="default"/>
        <w:lang w:val="pt-PT" w:eastAsia="en-US" w:bidi="ar-SA"/>
      </w:rPr>
    </w:lvl>
    <w:lvl w:ilvl="4" w:tplc="DF94E90A">
      <w:numFmt w:val="bullet"/>
      <w:lvlText w:val="•"/>
      <w:lvlJc w:val="left"/>
      <w:pPr>
        <w:ind w:left="2876" w:hanging="92"/>
      </w:pPr>
      <w:rPr>
        <w:rFonts w:hint="default"/>
        <w:lang w:val="pt-PT" w:eastAsia="en-US" w:bidi="ar-SA"/>
      </w:rPr>
    </w:lvl>
    <w:lvl w:ilvl="5" w:tplc="DDA47CE0">
      <w:numFmt w:val="bullet"/>
      <w:lvlText w:val="•"/>
      <w:lvlJc w:val="left"/>
      <w:pPr>
        <w:ind w:left="3571" w:hanging="92"/>
      </w:pPr>
      <w:rPr>
        <w:rFonts w:hint="default"/>
        <w:lang w:val="pt-PT" w:eastAsia="en-US" w:bidi="ar-SA"/>
      </w:rPr>
    </w:lvl>
    <w:lvl w:ilvl="6" w:tplc="2F482D9E">
      <w:numFmt w:val="bullet"/>
      <w:lvlText w:val="•"/>
      <w:lvlJc w:val="left"/>
      <w:pPr>
        <w:ind w:left="4265" w:hanging="92"/>
      </w:pPr>
      <w:rPr>
        <w:rFonts w:hint="default"/>
        <w:lang w:val="pt-PT" w:eastAsia="en-US" w:bidi="ar-SA"/>
      </w:rPr>
    </w:lvl>
    <w:lvl w:ilvl="7" w:tplc="6A72EFBA">
      <w:numFmt w:val="bullet"/>
      <w:lvlText w:val="•"/>
      <w:lvlJc w:val="left"/>
      <w:pPr>
        <w:ind w:left="4959" w:hanging="92"/>
      </w:pPr>
      <w:rPr>
        <w:rFonts w:hint="default"/>
        <w:lang w:val="pt-PT" w:eastAsia="en-US" w:bidi="ar-SA"/>
      </w:rPr>
    </w:lvl>
    <w:lvl w:ilvl="8" w:tplc="700E2A0E">
      <w:numFmt w:val="bullet"/>
      <w:lvlText w:val="•"/>
      <w:lvlJc w:val="left"/>
      <w:pPr>
        <w:ind w:left="5653" w:hanging="92"/>
      </w:pPr>
      <w:rPr>
        <w:rFonts w:hint="default"/>
        <w:lang w:val="pt-PT" w:eastAsia="en-US" w:bidi="ar-SA"/>
      </w:rPr>
    </w:lvl>
  </w:abstractNum>
  <w:abstractNum w:abstractNumId="5" w15:restartNumberingAfterBreak="0">
    <w:nsid w:val="39855519"/>
    <w:multiLevelType w:val="multilevel"/>
    <w:tmpl w:val="B6C42EB2"/>
    <w:lvl w:ilvl="0">
      <w:start w:val="1"/>
      <w:numFmt w:val="decimal"/>
      <w:lvlText w:val="%1"/>
      <w:lvlJc w:val="left"/>
      <w:pPr>
        <w:ind w:left="342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38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16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8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5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1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7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3" w:hanging="380"/>
      </w:pPr>
      <w:rPr>
        <w:rFonts w:hint="default"/>
        <w:lang w:val="pt-PT" w:eastAsia="en-US" w:bidi="ar-SA"/>
      </w:rPr>
    </w:lvl>
  </w:abstractNum>
  <w:abstractNum w:abstractNumId="6" w15:restartNumberingAfterBreak="0">
    <w:nsid w:val="40B655DA"/>
    <w:multiLevelType w:val="hybridMultilevel"/>
    <w:tmpl w:val="9FFAB56A"/>
    <w:lvl w:ilvl="0" w:tplc="A33019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B6617"/>
    <w:multiLevelType w:val="multilevel"/>
    <w:tmpl w:val="89EE0FF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6762CD"/>
    <w:multiLevelType w:val="hybridMultilevel"/>
    <w:tmpl w:val="50F8C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01630"/>
    <w:multiLevelType w:val="hybridMultilevel"/>
    <w:tmpl w:val="A4FE2618"/>
    <w:lvl w:ilvl="0" w:tplc="CC508E4A">
      <w:numFmt w:val="bullet"/>
      <w:lvlText w:val="●"/>
      <w:lvlJc w:val="left"/>
      <w:pPr>
        <w:ind w:left="54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256E6E2">
      <w:numFmt w:val="bullet"/>
      <w:lvlText w:val="•"/>
      <w:lvlJc w:val="left"/>
      <w:pPr>
        <w:ind w:left="1360" w:hanging="358"/>
      </w:pPr>
      <w:rPr>
        <w:rFonts w:hint="default"/>
        <w:lang w:val="pt-PT" w:eastAsia="en-US" w:bidi="ar-SA"/>
      </w:rPr>
    </w:lvl>
    <w:lvl w:ilvl="2" w:tplc="08B08D9A">
      <w:numFmt w:val="bullet"/>
      <w:lvlText w:val="•"/>
      <w:lvlJc w:val="left"/>
      <w:pPr>
        <w:ind w:left="2181" w:hanging="358"/>
      </w:pPr>
      <w:rPr>
        <w:rFonts w:hint="default"/>
        <w:lang w:val="pt-PT" w:eastAsia="en-US" w:bidi="ar-SA"/>
      </w:rPr>
    </w:lvl>
    <w:lvl w:ilvl="3" w:tplc="C89487D6">
      <w:numFmt w:val="bullet"/>
      <w:lvlText w:val="•"/>
      <w:lvlJc w:val="left"/>
      <w:pPr>
        <w:ind w:left="3001" w:hanging="358"/>
      </w:pPr>
      <w:rPr>
        <w:rFonts w:hint="default"/>
        <w:lang w:val="pt-PT" w:eastAsia="en-US" w:bidi="ar-SA"/>
      </w:rPr>
    </w:lvl>
    <w:lvl w:ilvl="4" w:tplc="9356F8A6">
      <w:numFmt w:val="bullet"/>
      <w:lvlText w:val="•"/>
      <w:lvlJc w:val="left"/>
      <w:pPr>
        <w:ind w:left="3822" w:hanging="358"/>
      </w:pPr>
      <w:rPr>
        <w:rFonts w:hint="default"/>
        <w:lang w:val="pt-PT" w:eastAsia="en-US" w:bidi="ar-SA"/>
      </w:rPr>
    </w:lvl>
    <w:lvl w:ilvl="5" w:tplc="C33E9DA6">
      <w:numFmt w:val="bullet"/>
      <w:lvlText w:val="•"/>
      <w:lvlJc w:val="left"/>
      <w:pPr>
        <w:ind w:left="4643" w:hanging="358"/>
      </w:pPr>
      <w:rPr>
        <w:rFonts w:hint="default"/>
        <w:lang w:val="pt-PT" w:eastAsia="en-US" w:bidi="ar-SA"/>
      </w:rPr>
    </w:lvl>
    <w:lvl w:ilvl="6" w:tplc="6A4428B2">
      <w:numFmt w:val="bullet"/>
      <w:lvlText w:val="•"/>
      <w:lvlJc w:val="left"/>
      <w:pPr>
        <w:ind w:left="5463" w:hanging="358"/>
      </w:pPr>
      <w:rPr>
        <w:rFonts w:hint="default"/>
        <w:lang w:val="pt-PT" w:eastAsia="en-US" w:bidi="ar-SA"/>
      </w:rPr>
    </w:lvl>
    <w:lvl w:ilvl="7" w:tplc="82D0CC28">
      <w:numFmt w:val="bullet"/>
      <w:lvlText w:val="•"/>
      <w:lvlJc w:val="left"/>
      <w:pPr>
        <w:ind w:left="6284" w:hanging="358"/>
      </w:pPr>
      <w:rPr>
        <w:rFonts w:hint="default"/>
        <w:lang w:val="pt-PT" w:eastAsia="en-US" w:bidi="ar-SA"/>
      </w:rPr>
    </w:lvl>
    <w:lvl w:ilvl="8" w:tplc="B314BA94">
      <w:numFmt w:val="bullet"/>
      <w:lvlText w:val="•"/>
      <w:lvlJc w:val="left"/>
      <w:pPr>
        <w:ind w:left="7105" w:hanging="358"/>
      </w:pPr>
      <w:rPr>
        <w:rFonts w:hint="default"/>
        <w:lang w:val="pt-PT" w:eastAsia="en-US" w:bidi="ar-SA"/>
      </w:rPr>
    </w:lvl>
  </w:abstractNum>
  <w:abstractNum w:abstractNumId="10" w15:restartNumberingAfterBreak="0">
    <w:nsid w:val="5B2430E8"/>
    <w:multiLevelType w:val="multilevel"/>
    <w:tmpl w:val="D26624EE"/>
    <w:lvl w:ilvl="0">
      <w:start w:val="1"/>
      <w:numFmt w:val="decimal"/>
      <w:lvlText w:val="%1"/>
      <w:lvlJc w:val="left"/>
      <w:pPr>
        <w:ind w:left="311" w:hanging="1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1" w:hanging="37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0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1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2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4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4" w:hanging="379"/>
      </w:pPr>
      <w:rPr>
        <w:rFonts w:hint="default"/>
        <w:lang w:val="pt-PT" w:eastAsia="en-US" w:bidi="ar-SA"/>
      </w:rPr>
    </w:lvl>
  </w:abstractNum>
  <w:abstractNum w:abstractNumId="11" w15:restartNumberingAfterBreak="0">
    <w:nsid w:val="5CD23C19"/>
    <w:multiLevelType w:val="multilevel"/>
    <w:tmpl w:val="A4329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0E2CF4"/>
    <w:multiLevelType w:val="multilevel"/>
    <w:tmpl w:val="9B3E2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8B6D09"/>
    <w:multiLevelType w:val="hybridMultilevel"/>
    <w:tmpl w:val="9C9C75AE"/>
    <w:lvl w:ilvl="0" w:tplc="2ECCB90A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EE667A">
      <w:numFmt w:val="bullet"/>
      <w:lvlText w:val="•"/>
      <w:lvlJc w:val="left"/>
      <w:pPr>
        <w:ind w:left="793" w:hanging="92"/>
      </w:pPr>
      <w:rPr>
        <w:rFonts w:hint="default"/>
        <w:lang w:val="pt-PT" w:eastAsia="en-US" w:bidi="ar-SA"/>
      </w:rPr>
    </w:lvl>
    <w:lvl w:ilvl="2" w:tplc="EBD85C3C">
      <w:numFmt w:val="bullet"/>
      <w:lvlText w:val="•"/>
      <w:lvlJc w:val="left"/>
      <w:pPr>
        <w:ind w:left="1487" w:hanging="92"/>
      </w:pPr>
      <w:rPr>
        <w:rFonts w:hint="default"/>
        <w:lang w:val="pt-PT" w:eastAsia="en-US" w:bidi="ar-SA"/>
      </w:rPr>
    </w:lvl>
    <w:lvl w:ilvl="3" w:tplc="F27AF60C">
      <w:numFmt w:val="bullet"/>
      <w:lvlText w:val="•"/>
      <w:lvlJc w:val="left"/>
      <w:pPr>
        <w:ind w:left="2181" w:hanging="92"/>
      </w:pPr>
      <w:rPr>
        <w:rFonts w:hint="default"/>
        <w:lang w:val="pt-PT" w:eastAsia="en-US" w:bidi="ar-SA"/>
      </w:rPr>
    </w:lvl>
    <w:lvl w:ilvl="4" w:tplc="CC5805DA">
      <w:numFmt w:val="bullet"/>
      <w:lvlText w:val="•"/>
      <w:lvlJc w:val="left"/>
      <w:pPr>
        <w:ind w:left="2875" w:hanging="92"/>
      </w:pPr>
      <w:rPr>
        <w:rFonts w:hint="default"/>
        <w:lang w:val="pt-PT" w:eastAsia="en-US" w:bidi="ar-SA"/>
      </w:rPr>
    </w:lvl>
    <w:lvl w:ilvl="5" w:tplc="F5C04A0E">
      <w:numFmt w:val="bullet"/>
      <w:lvlText w:val="•"/>
      <w:lvlJc w:val="left"/>
      <w:pPr>
        <w:ind w:left="3569" w:hanging="92"/>
      </w:pPr>
      <w:rPr>
        <w:rFonts w:hint="default"/>
        <w:lang w:val="pt-PT" w:eastAsia="en-US" w:bidi="ar-SA"/>
      </w:rPr>
    </w:lvl>
    <w:lvl w:ilvl="6" w:tplc="91A85C9A">
      <w:numFmt w:val="bullet"/>
      <w:lvlText w:val="•"/>
      <w:lvlJc w:val="left"/>
      <w:pPr>
        <w:ind w:left="4263" w:hanging="92"/>
      </w:pPr>
      <w:rPr>
        <w:rFonts w:hint="default"/>
        <w:lang w:val="pt-PT" w:eastAsia="en-US" w:bidi="ar-SA"/>
      </w:rPr>
    </w:lvl>
    <w:lvl w:ilvl="7" w:tplc="19F67132">
      <w:numFmt w:val="bullet"/>
      <w:lvlText w:val="•"/>
      <w:lvlJc w:val="left"/>
      <w:pPr>
        <w:ind w:left="4957" w:hanging="92"/>
      </w:pPr>
      <w:rPr>
        <w:rFonts w:hint="default"/>
        <w:lang w:val="pt-PT" w:eastAsia="en-US" w:bidi="ar-SA"/>
      </w:rPr>
    </w:lvl>
    <w:lvl w:ilvl="8" w:tplc="0BE2615C">
      <w:numFmt w:val="bullet"/>
      <w:lvlText w:val="•"/>
      <w:lvlJc w:val="left"/>
      <w:pPr>
        <w:ind w:left="5650" w:hanging="92"/>
      </w:pPr>
      <w:rPr>
        <w:rFonts w:hint="default"/>
        <w:lang w:val="pt-PT" w:eastAsia="en-US" w:bidi="ar-SA"/>
      </w:rPr>
    </w:lvl>
  </w:abstractNum>
  <w:abstractNum w:abstractNumId="14" w15:restartNumberingAfterBreak="0">
    <w:nsid w:val="73C77C97"/>
    <w:multiLevelType w:val="hybridMultilevel"/>
    <w:tmpl w:val="1E701474"/>
    <w:lvl w:ilvl="0" w:tplc="1758E656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2D349B80">
      <w:numFmt w:val="bullet"/>
      <w:lvlText w:val="•"/>
      <w:lvlJc w:val="left"/>
      <w:pPr>
        <w:ind w:left="794" w:hanging="92"/>
      </w:pPr>
      <w:rPr>
        <w:rFonts w:hint="default"/>
        <w:lang w:val="pt-PT" w:eastAsia="en-US" w:bidi="ar-SA"/>
      </w:rPr>
    </w:lvl>
    <w:lvl w:ilvl="2" w:tplc="F1C4A810">
      <w:numFmt w:val="bullet"/>
      <w:lvlText w:val="•"/>
      <w:lvlJc w:val="left"/>
      <w:pPr>
        <w:ind w:left="1488" w:hanging="92"/>
      </w:pPr>
      <w:rPr>
        <w:rFonts w:hint="default"/>
        <w:lang w:val="pt-PT" w:eastAsia="en-US" w:bidi="ar-SA"/>
      </w:rPr>
    </w:lvl>
    <w:lvl w:ilvl="3" w:tplc="15C485CA">
      <w:numFmt w:val="bullet"/>
      <w:lvlText w:val="•"/>
      <w:lvlJc w:val="left"/>
      <w:pPr>
        <w:ind w:left="2182" w:hanging="92"/>
      </w:pPr>
      <w:rPr>
        <w:rFonts w:hint="default"/>
        <w:lang w:val="pt-PT" w:eastAsia="en-US" w:bidi="ar-SA"/>
      </w:rPr>
    </w:lvl>
    <w:lvl w:ilvl="4" w:tplc="2454F2AC">
      <w:numFmt w:val="bullet"/>
      <w:lvlText w:val="•"/>
      <w:lvlJc w:val="left"/>
      <w:pPr>
        <w:ind w:left="2876" w:hanging="92"/>
      </w:pPr>
      <w:rPr>
        <w:rFonts w:hint="default"/>
        <w:lang w:val="pt-PT" w:eastAsia="en-US" w:bidi="ar-SA"/>
      </w:rPr>
    </w:lvl>
    <w:lvl w:ilvl="5" w:tplc="3C26DD2A">
      <w:numFmt w:val="bullet"/>
      <w:lvlText w:val="•"/>
      <w:lvlJc w:val="left"/>
      <w:pPr>
        <w:ind w:left="3571" w:hanging="92"/>
      </w:pPr>
      <w:rPr>
        <w:rFonts w:hint="default"/>
        <w:lang w:val="pt-PT" w:eastAsia="en-US" w:bidi="ar-SA"/>
      </w:rPr>
    </w:lvl>
    <w:lvl w:ilvl="6" w:tplc="30B8655C">
      <w:numFmt w:val="bullet"/>
      <w:lvlText w:val="•"/>
      <w:lvlJc w:val="left"/>
      <w:pPr>
        <w:ind w:left="4265" w:hanging="92"/>
      </w:pPr>
      <w:rPr>
        <w:rFonts w:hint="default"/>
        <w:lang w:val="pt-PT" w:eastAsia="en-US" w:bidi="ar-SA"/>
      </w:rPr>
    </w:lvl>
    <w:lvl w:ilvl="7" w:tplc="D6BA4472">
      <w:numFmt w:val="bullet"/>
      <w:lvlText w:val="•"/>
      <w:lvlJc w:val="left"/>
      <w:pPr>
        <w:ind w:left="4959" w:hanging="92"/>
      </w:pPr>
      <w:rPr>
        <w:rFonts w:hint="default"/>
        <w:lang w:val="pt-PT" w:eastAsia="en-US" w:bidi="ar-SA"/>
      </w:rPr>
    </w:lvl>
    <w:lvl w:ilvl="8" w:tplc="2C4E117A">
      <w:numFmt w:val="bullet"/>
      <w:lvlText w:val="•"/>
      <w:lvlJc w:val="left"/>
      <w:pPr>
        <w:ind w:left="5653" w:hanging="92"/>
      </w:pPr>
      <w:rPr>
        <w:rFonts w:hint="default"/>
        <w:lang w:val="pt-PT" w:eastAsia="en-US" w:bidi="ar-SA"/>
      </w:rPr>
    </w:lvl>
  </w:abstractNum>
  <w:abstractNum w:abstractNumId="15" w15:restartNumberingAfterBreak="0">
    <w:nsid w:val="7AF26D13"/>
    <w:multiLevelType w:val="multilevel"/>
    <w:tmpl w:val="9FC030E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274748544">
    <w:abstractNumId w:val="7"/>
  </w:num>
  <w:num w:numId="2" w16cid:durableId="1896507268">
    <w:abstractNumId w:val="15"/>
  </w:num>
  <w:num w:numId="3" w16cid:durableId="904877436">
    <w:abstractNumId w:val="1"/>
  </w:num>
  <w:num w:numId="4" w16cid:durableId="1200899889">
    <w:abstractNumId w:val="2"/>
  </w:num>
  <w:num w:numId="5" w16cid:durableId="1420440204">
    <w:abstractNumId w:val="4"/>
  </w:num>
  <w:num w:numId="6" w16cid:durableId="1807235660">
    <w:abstractNumId w:val="14"/>
  </w:num>
  <w:num w:numId="7" w16cid:durableId="783156874">
    <w:abstractNumId w:val="13"/>
  </w:num>
  <w:num w:numId="8" w16cid:durableId="364789457">
    <w:abstractNumId w:val="9"/>
  </w:num>
  <w:num w:numId="9" w16cid:durableId="723065086">
    <w:abstractNumId w:val="5"/>
  </w:num>
  <w:num w:numId="10" w16cid:durableId="1862469446">
    <w:abstractNumId w:val="10"/>
  </w:num>
  <w:num w:numId="11" w16cid:durableId="1218971898">
    <w:abstractNumId w:val="6"/>
  </w:num>
  <w:num w:numId="12" w16cid:durableId="22942535">
    <w:abstractNumId w:val="8"/>
  </w:num>
  <w:num w:numId="13" w16cid:durableId="372659206">
    <w:abstractNumId w:val="11"/>
  </w:num>
  <w:num w:numId="14" w16cid:durableId="1103770070">
    <w:abstractNumId w:val="3"/>
  </w:num>
  <w:num w:numId="15" w16cid:durableId="2109502199">
    <w:abstractNumId w:val="0"/>
  </w:num>
  <w:num w:numId="16" w16cid:durableId="403141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79"/>
    <w:rsid w:val="00000C99"/>
    <w:rsid w:val="00001324"/>
    <w:rsid w:val="00001C9A"/>
    <w:rsid w:val="000024FF"/>
    <w:rsid w:val="00003588"/>
    <w:rsid w:val="00007049"/>
    <w:rsid w:val="000076D2"/>
    <w:rsid w:val="000114DC"/>
    <w:rsid w:val="000128C3"/>
    <w:rsid w:val="00016103"/>
    <w:rsid w:val="000179B4"/>
    <w:rsid w:val="00020DB3"/>
    <w:rsid w:val="00022B0A"/>
    <w:rsid w:val="0002753D"/>
    <w:rsid w:val="00030B2F"/>
    <w:rsid w:val="00033C7F"/>
    <w:rsid w:val="00036017"/>
    <w:rsid w:val="0004207B"/>
    <w:rsid w:val="00042364"/>
    <w:rsid w:val="000429B0"/>
    <w:rsid w:val="00042B18"/>
    <w:rsid w:val="000442AB"/>
    <w:rsid w:val="00046660"/>
    <w:rsid w:val="00046DAF"/>
    <w:rsid w:val="00051ABF"/>
    <w:rsid w:val="00054A3F"/>
    <w:rsid w:val="00061AF2"/>
    <w:rsid w:val="000624A0"/>
    <w:rsid w:val="0006411E"/>
    <w:rsid w:val="0006433A"/>
    <w:rsid w:val="000744D3"/>
    <w:rsid w:val="00074D92"/>
    <w:rsid w:val="00077254"/>
    <w:rsid w:val="00081984"/>
    <w:rsid w:val="000850CC"/>
    <w:rsid w:val="00085D60"/>
    <w:rsid w:val="000919D9"/>
    <w:rsid w:val="00092D72"/>
    <w:rsid w:val="000937C8"/>
    <w:rsid w:val="00095806"/>
    <w:rsid w:val="00096311"/>
    <w:rsid w:val="000A411C"/>
    <w:rsid w:val="000A476A"/>
    <w:rsid w:val="000A60C8"/>
    <w:rsid w:val="000B23CD"/>
    <w:rsid w:val="000B5355"/>
    <w:rsid w:val="000B5679"/>
    <w:rsid w:val="000B583B"/>
    <w:rsid w:val="000C4699"/>
    <w:rsid w:val="000C48A3"/>
    <w:rsid w:val="000C6260"/>
    <w:rsid w:val="000C6F0D"/>
    <w:rsid w:val="000C7B71"/>
    <w:rsid w:val="000D11D3"/>
    <w:rsid w:val="000D4294"/>
    <w:rsid w:val="000D6EFD"/>
    <w:rsid w:val="000D6F29"/>
    <w:rsid w:val="000E297E"/>
    <w:rsid w:val="000E3FDE"/>
    <w:rsid w:val="000E5F32"/>
    <w:rsid w:val="000E66F5"/>
    <w:rsid w:val="000F2674"/>
    <w:rsid w:val="000F27DD"/>
    <w:rsid w:val="000F2A94"/>
    <w:rsid w:val="000F3BF1"/>
    <w:rsid w:val="000F422F"/>
    <w:rsid w:val="000F595D"/>
    <w:rsid w:val="000F6617"/>
    <w:rsid w:val="000F6E69"/>
    <w:rsid w:val="00100CAC"/>
    <w:rsid w:val="00100E7F"/>
    <w:rsid w:val="00101C98"/>
    <w:rsid w:val="00101F2A"/>
    <w:rsid w:val="001021AC"/>
    <w:rsid w:val="00102A52"/>
    <w:rsid w:val="00102E6A"/>
    <w:rsid w:val="00103593"/>
    <w:rsid w:val="00106F4D"/>
    <w:rsid w:val="0011290C"/>
    <w:rsid w:val="00113346"/>
    <w:rsid w:val="00115560"/>
    <w:rsid w:val="0011558D"/>
    <w:rsid w:val="00115FB3"/>
    <w:rsid w:val="001179FF"/>
    <w:rsid w:val="00120064"/>
    <w:rsid w:val="00122F1C"/>
    <w:rsid w:val="00123470"/>
    <w:rsid w:val="001265E9"/>
    <w:rsid w:val="00126DC3"/>
    <w:rsid w:val="00130ACA"/>
    <w:rsid w:val="00133813"/>
    <w:rsid w:val="00135860"/>
    <w:rsid w:val="001368A6"/>
    <w:rsid w:val="00140370"/>
    <w:rsid w:val="001409A5"/>
    <w:rsid w:val="00152DC7"/>
    <w:rsid w:val="00155597"/>
    <w:rsid w:val="001567A7"/>
    <w:rsid w:val="00156BD9"/>
    <w:rsid w:val="00161E7B"/>
    <w:rsid w:val="0016232C"/>
    <w:rsid w:val="00164E50"/>
    <w:rsid w:val="00165960"/>
    <w:rsid w:val="001660D9"/>
    <w:rsid w:val="00166C1F"/>
    <w:rsid w:val="0016785B"/>
    <w:rsid w:val="00170E9A"/>
    <w:rsid w:val="00176180"/>
    <w:rsid w:val="00182BBB"/>
    <w:rsid w:val="001865EF"/>
    <w:rsid w:val="001873A3"/>
    <w:rsid w:val="00190ADE"/>
    <w:rsid w:val="00192028"/>
    <w:rsid w:val="0019239A"/>
    <w:rsid w:val="00192AB3"/>
    <w:rsid w:val="00194279"/>
    <w:rsid w:val="00194CC0"/>
    <w:rsid w:val="00194EA4"/>
    <w:rsid w:val="00195DBB"/>
    <w:rsid w:val="001A0238"/>
    <w:rsid w:val="001A1227"/>
    <w:rsid w:val="001A1C45"/>
    <w:rsid w:val="001A39BC"/>
    <w:rsid w:val="001A6251"/>
    <w:rsid w:val="001A6B0F"/>
    <w:rsid w:val="001B0028"/>
    <w:rsid w:val="001B004D"/>
    <w:rsid w:val="001B03DB"/>
    <w:rsid w:val="001B24FB"/>
    <w:rsid w:val="001B31E3"/>
    <w:rsid w:val="001B3CAD"/>
    <w:rsid w:val="001B55BE"/>
    <w:rsid w:val="001B651F"/>
    <w:rsid w:val="001B668A"/>
    <w:rsid w:val="001B6E2D"/>
    <w:rsid w:val="001B6EA9"/>
    <w:rsid w:val="001C10F8"/>
    <w:rsid w:val="001C3DE5"/>
    <w:rsid w:val="001C4821"/>
    <w:rsid w:val="001D0842"/>
    <w:rsid w:val="001D1C48"/>
    <w:rsid w:val="001D2746"/>
    <w:rsid w:val="001D43C8"/>
    <w:rsid w:val="001D53FB"/>
    <w:rsid w:val="001D54B7"/>
    <w:rsid w:val="001E1147"/>
    <w:rsid w:val="001E1399"/>
    <w:rsid w:val="001E16E7"/>
    <w:rsid w:val="001E2D31"/>
    <w:rsid w:val="001E3D8D"/>
    <w:rsid w:val="001E7AE1"/>
    <w:rsid w:val="001F061B"/>
    <w:rsid w:val="001F13E1"/>
    <w:rsid w:val="001F4602"/>
    <w:rsid w:val="001F5681"/>
    <w:rsid w:val="001F56D5"/>
    <w:rsid w:val="001F7BA1"/>
    <w:rsid w:val="00201249"/>
    <w:rsid w:val="002020BE"/>
    <w:rsid w:val="00206235"/>
    <w:rsid w:val="0020761E"/>
    <w:rsid w:val="00211DE8"/>
    <w:rsid w:val="0021354A"/>
    <w:rsid w:val="00214640"/>
    <w:rsid w:val="00214EF3"/>
    <w:rsid w:val="00216ECB"/>
    <w:rsid w:val="002179EB"/>
    <w:rsid w:val="00217C34"/>
    <w:rsid w:val="00222849"/>
    <w:rsid w:val="0022287A"/>
    <w:rsid w:val="00222AA1"/>
    <w:rsid w:val="00223141"/>
    <w:rsid w:val="00223392"/>
    <w:rsid w:val="0022551C"/>
    <w:rsid w:val="00226BAB"/>
    <w:rsid w:val="0023118C"/>
    <w:rsid w:val="00231849"/>
    <w:rsid w:val="00232B35"/>
    <w:rsid w:val="00233A18"/>
    <w:rsid w:val="002358D7"/>
    <w:rsid w:val="00240C01"/>
    <w:rsid w:val="00241BA1"/>
    <w:rsid w:val="00245C27"/>
    <w:rsid w:val="00251547"/>
    <w:rsid w:val="00251B5C"/>
    <w:rsid w:val="00253214"/>
    <w:rsid w:val="00253DE1"/>
    <w:rsid w:val="00254A6C"/>
    <w:rsid w:val="00254AB7"/>
    <w:rsid w:val="00254BCD"/>
    <w:rsid w:val="00256AD6"/>
    <w:rsid w:val="002579C8"/>
    <w:rsid w:val="00257FD7"/>
    <w:rsid w:val="00261D47"/>
    <w:rsid w:val="0026363C"/>
    <w:rsid w:val="00263BF8"/>
    <w:rsid w:val="00265AFA"/>
    <w:rsid w:val="002666F7"/>
    <w:rsid w:val="002667BB"/>
    <w:rsid w:val="00266EEA"/>
    <w:rsid w:val="00273F17"/>
    <w:rsid w:val="00274280"/>
    <w:rsid w:val="00275D9E"/>
    <w:rsid w:val="00276C64"/>
    <w:rsid w:val="002812E5"/>
    <w:rsid w:val="00281B50"/>
    <w:rsid w:val="00281D03"/>
    <w:rsid w:val="0028239B"/>
    <w:rsid w:val="002830A1"/>
    <w:rsid w:val="00283156"/>
    <w:rsid w:val="002837D6"/>
    <w:rsid w:val="00285A17"/>
    <w:rsid w:val="00285CD8"/>
    <w:rsid w:val="0028718D"/>
    <w:rsid w:val="00287337"/>
    <w:rsid w:val="00293156"/>
    <w:rsid w:val="00293263"/>
    <w:rsid w:val="00295FD3"/>
    <w:rsid w:val="002971A7"/>
    <w:rsid w:val="002A1261"/>
    <w:rsid w:val="002A1AB9"/>
    <w:rsid w:val="002A2E34"/>
    <w:rsid w:val="002A4FA9"/>
    <w:rsid w:val="002B2AB5"/>
    <w:rsid w:val="002B2F1D"/>
    <w:rsid w:val="002B3CB9"/>
    <w:rsid w:val="002B4C8B"/>
    <w:rsid w:val="002C2729"/>
    <w:rsid w:val="002C37EA"/>
    <w:rsid w:val="002C6601"/>
    <w:rsid w:val="002D011B"/>
    <w:rsid w:val="002D05C7"/>
    <w:rsid w:val="002D389A"/>
    <w:rsid w:val="002D73E7"/>
    <w:rsid w:val="002E08A5"/>
    <w:rsid w:val="002E1BAB"/>
    <w:rsid w:val="002E50BF"/>
    <w:rsid w:val="002E5AB9"/>
    <w:rsid w:val="002F1DD0"/>
    <w:rsid w:val="002F2F21"/>
    <w:rsid w:val="002F3579"/>
    <w:rsid w:val="002F3DC9"/>
    <w:rsid w:val="002F64EA"/>
    <w:rsid w:val="002F7ED3"/>
    <w:rsid w:val="0031281D"/>
    <w:rsid w:val="00313788"/>
    <w:rsid w:val="003137E7"/>
    <w:rsid w:val="003141C7"/>
    <w:rsid w:val="00316300"/>
    <w:rsid w:val="00316ED1"/>
    <w:rsid w:val="00317DF3"/>
    <w:rsid w:val="003222E8"/>
    <w:rsid w:val="00323FF7"/>
    <w:rsid w:val="00324299"/>
    <w:rsid w:val="00324712"/>
    <w:rsid w:val="00325064"/>
    <w:rsid w:val="00327644"/>
    <w:rsid w:val="003314D8"/>
    <w:rsid w:val="003341AE"/>
    <w:rsid w:val="00336402"/>
    <w:rsid w:val="0034555A"/>
    <w:rsid w:val="003458BF"/>
    <w:rsid w:val="00345F5B"/>
    <w:rsid w:val="0034661B"/>
    <w:rsid w:val="00346B5E"/>
    <w:rsid w:val="00346FA4"/>
    <w:rsid w:val="003524AF"/>
    <w:rsid w:val="00352767"/>
    <w:rsid w:val="00353E5E"/>
    <w:rsid w:val="003541D7"/>
    <w:rsid w:val="00354665"/>
    <w:rsid w:val="00355A43"/>
    <w:rsid w:val="00356072"/>
    <w:rsid w:val="00357F3B"/>
    <w:rsid w:val="003617F7"/>
    <w:rsid w:val="00361E18"/>
    <w:rsid w:val="003630C6"/>
    <w:rsid w:val="00363279"/>
    <w:rsid w:val="00367A4B"/>
    <w:rsid w:val="00367FA4"/>
    <w:rsid w:val="00371E8F"/>
    <w:rsid w:val="003738F4"/>
    <w:rsid w:val="003773DF"/>
    <w:rsid w:val="003823E9"/>
    <w:rsid w:val="003826B5"/>
    <w:rsid w:val="0038420E"/>
    <w:rsid w:val="00384782"/>
    <w:rsid w:val="00384DC5"/>
    <w:rsid w:val="0039329F"/>
    <w:rsid w:val="00395458"/>
    <w:rsid w:val="003A0EF5"/>
    <w:rsid w:val="003A28A6"/>
    <w:rsid w:val="003A2DEA"/>
    <w:rsid w:val="003A6C72"/>
    <w:rsid w:val="003A6F39"/>
    <w:rsid w:val="003A79A3"/>
    <w:rsid w:val="003B10D3"/>
    <w:rsid w:val="003B2560"/>
    <w:rsid w:val="003B3396"/>
    <w:rsid w:val="003B3E25"/>
    <w:rsid w:val="003B6350"/>
    <w:rsid w:val="003B66B8"/>
    <w:rsid w:val="003B6EC5"/>
    <w:rsid w:val="003B7DD9"/>
    <w:rsid w:val="003C1B0F"/>
    <w:rsid w:val="003C1B35"/>
    <w:rsid w:val="003C3559"/>
    <w:rsid w:val="003C4935"/>
    <w:rsid w:val="003C718B"/>
    <w:rsid w:val="003C7E34"/>
    <w:rsid w:val="003D2A4F"/>
    <w:rsid w:val="003E1317"/>
    <w:rsid w:val="003E22F8"/>
    <w:rsid w:val="003F0C59"/>
    <w:rsid w:val="003F2DC7"/>
    <w:rsid w:val="003F5A41"/>
    <w:rsid w:val="003F5FFF"/>
    <w:rsid w:val="003F6121"/>
    <w:rsid w:val="003F672A"/>
    <w:rsid w:val="004004A8"/>
    <w:rsid w:val="00402015"/>
    <w:rsid w:val="0040201C"/>
    <w:rsid w:val="004058BF"/>
    <w:rsid w:val="0041266B"/>
    <w:rsid w:val="004152CC"/>
    <w:rsid w:val="0041703E"/>
    <w:rsid w:val="00420A2C"/>
    <w:rsid w:val="0042504C"/>
    <w:rsid w:val="004275A0"/>
    <w:rsid w:val="00431851"/>
    <w:rsid w:val="004320D1"/>
    <w:rsid w:val="00434C9B"/>
    <w:rsid w:val="00435900"/>
    <w:rsid w:val="00435D21"/>
    <w:rsid w:val="004367D0"/>
    <w:rsid w:val="00440576"/>
    <w:rsid w:val="00442D25"/>
    <w:rsid w:val="00444D6E"/>
    <w:rsid w:val="00444EDE"/>
    <w:rsid w:val="00446098"/>
    <w:rsid w:val="00446E6A"/>
    <w:rsid w:val="00450032"/>
    <w:rsid w:val="00450FFC"/>
    <w:rsid w:val="00451D0B"/>
    <w:rsid w:val="00456DCB"/>
    <w:rsid w:val="00463A04"/>
    <w:rsid w:val="00463F33"/>
    <w:rsid w:val="004655E9"/>
    <w:rsid w:val="00466EDF"/>
    <w:rsid w:val="00467D90"/>
    <w:rsid w:val="0047128C"/>
    <w:rsid w:val="00473835"/>
    <w:rsid w:val="004741BF"/>
    <w:rsid w:val="004749DA"/>
    <w:rsid w:val="00475C8F"/>
    <w:rsid w:val="00477320"/>
    <w:rsid w:val="00483B2E"/>
    <w:rsid w:val="00484A02"/>
    <w:rsid w:val="00485732"/>
    <w:rsid w:val="004910C2"/>
    <w:rsid w:val="00492FCF"/>
    <w:rsid w:val="00495ED3"/>
    <w:rsid w:val="00496B29"/>
    <w:rsid w:val="004977F2"/>
    <w:rsid w:val="004A33FF"/>
    <w:rsid w:val="004A3EF5"/>
    <w:rsid w:val="004A49A0"/>
    <w:rsid w:val="004A648D"/>
    <w:rsid w:val="004A7D6C"/>
    <w:rsid w:val="004A7E61"/>
    <w:rsid w:val="004B31BB"/>
    <w:rsid w:val="004B4FBB"/>
    <w:rsid w:val="004B4FD9"/>
    <w:rsid w:val="004B5193"/>
    <w:rsid w:val="004B6653"/>
    <w:rsid w:val="004B697B"/>
    <w:rsid w:val="004B7D18"/>
    <w:rsid w:val="004C00C5"/>
    <w:rsid w:val="004C0F31"/>
    <w:rsid w:val="004C1E30"/>
    <w:rsid w:val="004C2227"/>
    <w:rsid w:val="004C51BB"/>
    <w:rsid w:val="004C5409"/>
    <w:rsid w:val="004C58A2"/>
    <w:rsid w:val="004C6FB0"/>
    <w:rsid w:val="004C748B"/>
    <w:rsid w:val="004C75F8"/>
    <w:rsid w:val="004D3FE2"/>
    <w:rsid w:val="004D5AE2"/>
    <w:rsid w:val="004D6F71"/>
    <w:rsid w:val="004E0174"/>
    <w:rsid w:val="004E1AFE"/>
    <w:rsid w:val="004E2075"/>
    <w:rsid w:val="004E2F72"/>
    <w:rsid w:val="004E38D0"/>
    <w:rsid w:val="004E44CF"/>
    <w:rsid w:val="004E581E"/>
    <w:rsid w:val="004E7D20"/>
    <w:rsid w:val="004F02BE"/>
    <w:rsid w:val="004F0974"/>
    <w:rsid w:val="004F1721"/>
    <w:rsid w:val="004F6D49"/>
    <w:rsid w:val="00500947"/>
    <w:rsid w:val="00500D5E"/>
    <w:rsid w:val="0050228D"/>
    <w:rsid w:val="0050550C"/>
    <w:rsid w:val="005056A0"/>
    <w:rsid w:val="005112F3"/>
    <w:rsid w:val="005139FB"/>
    <w:rsid w:val="00513CC5"/>
    <w:rsid w:val="005146E3"/>
    <w:rsid w:val="00515037"/>
    <w:rsid w:val="00515C79"/>
    <w:rsid w:val="00517282"/>
    <w:rsid w:val="0052115A"/>
    <w:rsid w:val="005220CD"/>
    <w:rsid w:val="005271C7"/>
    <w:rsid w:val="00527384"/>
    <w:rsid w:val="00530A98"/>
    <w:rsid w:val="0053143F"/>
    <w:rsid w:val="0053224F"/>
    <w:rsid w:val="0053411D"/>
    <w:rsid w:val="005354A5"/>
    <w:rsid w:val="0053590F"/>
    <w:rsid w:val="00536266"/>
    <w:rsid w:val="0053783E"/>
    <w:rsid w:val="00541EDB"/>
    <w:rsid w:val="00542CCC"/>
    <w:rsid w:val="005507CC"/>
    <w:rsid w:val="005521B1"/>
    <w:rsid w:val="00552F1F"/>
    <w:rsid w:val="005534D2"/>
    <w:rsid w:val="005571CA"/>
    <w:rsid w:val="005602A6"/>
    <w:rsid w:val="005606DC"/>
    <w:rsid w:val="005611FD"/>
    <w:rsid w:val="00562F47"/>
    <w:rsid w:val="0056496E"/>
    <w:rsid w:val="00567C06"/>
    <w:rsid w:val="005702CC"/>
    <w:rsid w:val="005726AA"/>
    <w:rsid w:val="00572DEA"/>
    <w:rsid w:val="005752BE"/>
    <w:rsid w:val="00575BA4"/>
    <w:rsid w:val="0058453D"/>
    <w:rsid w:val="005848DB"/>
    <w:rsid w:val="005854B4"/>
    <w:rsid w:val="005856FF"/>
    <w:rsid w:val="00586351"/>
    <w:rsid w:val="005865B0"/>
    <w:rsid w:val="00587213"/>
    <w:rsid w:val="00587E91"/>
    <w:rsid w:val="00587FAD"/>
    <w:rsid w:val="005902DC"/>
    <w:rsid w:val="00590450"/>
    <w:rsid w:val="00593136"/>
    <w:rsid w:val="00596723"/>
    <w:rsid w:val="005977E8"/>
    <w:rsid w:val="005A0EE2"/>
    <w:rsid w:val="005A66C8"/>
    <w:rsid w:val="005B4067"/>
    <w:rsid w:val="005B6269"/>
    <w:rsid w:val="005C02F2"/>
    <w:rsid w:val="005C084E"/>
    <w:rsid w:val="005C0B89"/>
    <w:rsid w:val="005C118A"/>
    <w:rsid w:val="005C13E2"/>
    <w:rsid w:val="005C1558"/>
    <w:rsid w:val="005C566D"/>
    <w:rsid w:val="005C6780"/>
    <w:rsid w:val="005D2134"/>
    <w:rsid w:val="005D3AB4"/>
    <w:rsid w:val="005D3FDB"/>
    <w:rsid w:val="005D5B63"/>
    <w:rsid w:val="005D6195"/>
    <w:rsid w:val="005D627D"/>
    <w:rsid w:val="005D7A54"/>
    <w:rsid w:val="005E1BD4"/>
    <w:rsid w:val="005E530A"/>
    <w:rsid w:val="005F29FA"/>
    <w:rsid w:val="005F63A7"/>
    <w:rsid w:val="005F63C6"/>
    <w:rsid w:val="0060119D"/>
    <w:rsid w:val="00603BB9"/>
    <w:rsid w:val="0060604E"/>
    <w:rsid w:val="006077BD"/>
    <w:rsid w:val="00611BCD"/>
    <w:rsid w:val="00613C0D"/>
    <w:rsid w:val="00615E60"/>
    <w:rsid w:val="00620006"/>
    <w:rsid w:val="00620CE5"/>
    <w:rsid w:val="00622F46"/>
    <w:rsid w:val="0062379D"/>
    <w:rsid w:val="00623B89"/>
    <w:rsid w:val="00623D00"/>
    <w:rsid w:val="006240C4"/>
    <w:rsid w:val="00624789"/>
    <w:rsid w:val="00625995"/>
    <w:rsid w:val="00630801"/>
    <w:rsid w:val="006314EA"/>
    <w:rsid w:val="0063612B"/>
    <w:rsid w:val="00636F03"/>
    <w:rsid w:val="00637677"/>
    <w:rsid w:val="00637D33"/>
    <w:rsid w:val="00641EC6"/>
    <w:rsid w:val="00647189"/>
    <w:rsid w:val="00650C08"/>
    <w:rsid w:val="006522C0"/>
    <w:rsid w:val="0065312C"/>
    <w:rsid w:val="00653173"/>
    <w:rsid w:val="00655C49"/>
    <w:rsid w:val="006578A4"/>
    <w:rsid w:val="00660503"/>
    <w:rsid w:val="00660B63"/>
    <w:rsid w:val="0066383A"/>
    <w:rsid w:val="00667800"/>
    <w:rsid w:val="006717E3"/>
    <w:rsid w:val="006721AD"/>
    <w:rsid w:val="00675B3B"/>
    <w:rsid w:val="00681C3F"/>
    <w:rsid w:val="00682182"/>
    <w:rsid w:val="006855E6"/>
    <w:rsid w:val="00694D75"/>
    <w:rsid w:val="00695475"/>
    <w:rsid w:val="0069636E"/>
    <w:rsid w:val="006B4A81"/>
    <w:rsid w:val="006C0157"/>
    <w:rsid w:val="006D24EF"/>
    <w:rsid w:val="006D56F2"/>
    <w:rsid w:val="006D5C59"/>
    <w:rsid w:val="006D5CF1"/>
    <w:rsid w:val="006D66E2"/>
    <w:rsid w:val="006D7570"/>
    <w:rsid w:val="006D7FFA"/>
    <w:rsid w:val="006E1556"/>
    <w:rsid w:val="006E1671"/>
    <w:rsid w:val="006E44E2"/>
    <w:rsid w:val="006E5FBB"/>
    <w:rsid w:val="006E618D"/>
    <w:rsid w:val="006E71CF"/>
    <w:rsid w:val="006F1DE8"/>
    <w:rsid w:val="006F2CB5"/>
    <w:rsid w:val="006F3B3C"/>
    <w:rsid w:val="006F44DA"/>
    <w:rsid w:val="006F5C76"/>
    <w:rsid w:val="006F68A6"/>
    <w:rsid w:val="00700F7D"/>
    <w:rsid w:val="0070348F"/>
    <w:rsid w:val="00703A14"/>
    <w:rsid w:val="00703CBC"/>
    <w:rsid w:val="007041BD"/>
    <w:rsid w:val="00704596"/>
    <w:rsid w:val="0070654A"/>
    <w:rsid w:val="00712440"/>
    <w:rsid w:val="00713C29"/>
    <w:rsid w:val="00714683"/>
    <w:rsid w:val="00715709"/>
    <w:rsid w:val="00717B74"/>
    <w:rsid w:val="00722573"/>
    <w:rsid w:val="00724644"/>
    <w:rsid w:val="007252C7"/>
    <w:rsid w:val="007255A2"/>
    <w:rsid w:val="0072656F"/>
    <w:rsid w:val="00731191"/>
    <w:rsid w:val="00731E9F"/>
    <w:rsid w:val="00732387"/>
    <w:rsid w:val="00733C49"/>
    <w:rsid w:val="00740519"/>
    <w:rsid w:val="007419A0"/>
    <w:rsid w:val="007428CA"/>
    <w:rsid w:val="00743106"/>
    <w:rsid w:val="00743D35"/>
    <w:rsid w:val="007447F3"/>
    <w:rsid w:val="007453ED"/>
    <w:rsid w:val="00745C44"/>
    <w:rsid w:val="0074636A"/>
    <w:rsid w:val="00747793"/>
    <w:rsid w:val="00752BA7"/>
    <w:rsid w:val="00752BF1"/>
    <w:rsid w:val="007534ED"/>
    <w:rsid w:val="00755382"/>
    <w:rsid w:val="00755EA7"/>
    <w:rsid w:val="007566CE"/>
    <w:rsid w:val="007568D8"/>
    <w:rsid w:val="00761609"/>
    <w:rsid w:val="00761EEE"/>
    <w:rsid w:val="007621B5"/>
    <w:rsid w:val="0076323D"/>
    <w:rsid w:val="0076641F"/>
    <w:rsid w:val="00767B61"/>
    <w:rsid w:val="00770DD7"/>
    <w:rsid w:val="00776CA3"/>
    <w:rsid w:val="0078122E"/>
    <w:rsid w:val="00781AA0"/>
    <w:rsid w:val="00782314"/>
    <w:rsid w:val="00782395"/>
    <w:rsid w:val="007834C6"/>
    <w:rsid w:val="0078456D"/>
    <w:rsid w:val="00785221"/>
    <w:rsid w:val="0078690A"/>
    <w:rsid w:val="0078762D"/>
    <w:rsid w:val="00787B40"/>
    <w:rsid w:val="00791DB8"/>
    <w:rsid w:val="007944A3"/>
    <w:rsid w:val="00795175"/>
    <w:rsid w:val="0079627E"/>
    <w:rsid w:val="00796A02"/>
    <w:rsid w:val="00796F46"/>
    <w:rsid w:val="0079749B"/>
    <w:rsid w:val="0079763A"/>
    <w:rsid w:val="007A10A9"/>
    <w:rsid w:val="007A11DA"/>
    <w:rsid w:val="007A1D8C"/>
    <w:rsid w:val="007A41A2"/>
    <w:rsid w:val="007A4799"/>
    <w:rsid w:val="007A5232"/>
    <w:rsid w:val="007A5767"/>
    <w:rsid w:val="007A6170"/>
    <w:rsid w:val="007A645B"/>
    <w:rsid w:val="007B434B"/>
    <w:rsid w:val="007C0097"/>
    <w:rsid w:val="007C385C"/>
    <w:rsid w:val="007C4522"/>
    <w:rsid w:val="007D37FC"/>
    <w:rsid w:val="007D6512"/>
    <w:rsid w:val="007E0291"/>
    <w:rsid w:val="007E0F57"/>
    <w:rsid w:val="007E1ED9"/>
    <w:rsid w:val="007E2242"/>
    <w:rsid w:val="007E2A19"/>
    <w:rsid w:val="007E2CF5"/>
    <w:rsid w:val="007E4B7D"/>
    <w:rsid w:val="007E68A6"/>
    <w:rsid w:val="007F047B"/>
    <w:rsid w:val="007F0555"/>
    <w:rsid w:val="007F1A6B"/>
    <w:rsid w:val="007F421D"/>
    <w:rsid w:val="007F538B"/>
    <w:rsid w:val="00800113"/>
    <w:rsid w:val="00800FBE"/>
    <w:rsid w:val="00801EE6"/>
    <w:rsid w:val="00805688"/>
    <w:rsid w:val="00805782"/>
    <w:rsid w:val="00807C2D"/>
    <w:rsid w:val="00811576"/>
    <w:rsid w:val="00812AED"/>
    <w:rsid w:val="0081327B"/>
    <w:rsid w:val="00814026"/>
    <w:rsid w:val="00816775"/>
    <w:rsid w:val="00816D8E"/>
    <w:rsid w:val="0082351B"/>
    <w:rsid w:val="008242C1"/>
    <w:rsid w:val="00827ABB"/>
    <w:rsid w:val="0083010D"/>
    <w:rsid w:val="00830BC2"/>
    <w:rsid w:val="008328E8"/>
    <w:rsid w:val="00832B45"/>
    <w:rsid w:val="0083471D"/>
    <w:rsid w:val="00836097"/>
    <w:rsid w:val="008424CE"/>
    <w:rsid w:val="0084371F"/>
    <w:rsid w:val="00846630"/>
    <w:rsid w:val="008475EB"/>
    <w:rsid w:val="008513C0"/>
    <w:rsid w:val="00853ACA"/>
    <w:rsid w:val="00857046"/>
    <w:rsid w:val="008612F3"/>
    <w:rsid w:val="00864098"/>
    <w:rsid w:val="008702CB"/>
    <w:rsid w:val="0087032C"/>
    <w:rsid w:val="00873313"/>
    <w:rsid w:val="00873568"/>
    <w:rsid w:val="00873636"/>
    <w:rsid w:val="0087476B"/>
    <w:rsid w:val="00874DB6"/>
    <w:rsid w:val="00875C4B"/>
    <w:rsid w:val="0087659A"/>
    <w:rsid w:val="00876A5A"/>
    <w:rsid w:val="008772AC"/>
    <w:rsid w:val="0088359D"/>
    <w:rsid w:val="0088382A"/>
    <w:rsid w:val="00885C89"/>
    <w:rsid w:val="008860BB"/>
    <w:rsid w:val="0088675C"/>
    <w:rsid w:val="00887245"/>
    <w:rsid w:val="008910CD"/>
    <w:rsid w:val="008910E2"/>
    <w:rsid w:val="0089428A"/>
    <w:rsid w:val="00894BEC"/>
    <w:rsid w:val="008A1D6E"/>
    <w:rsid w:val="008A2FD4"/>
    <w:rsid w:val="008A5EE1"/>
    <w:rsid w:val="008A617C"/>
    <w:rsid w:val="008A784A"/>
    <w:rsid w:val="008B05AD"/>
    <w:rsid w:val="008B453A"/>
    <w:rsid w:val="008B4E20"/>
    <w:rsid w:val="008B610B"/>
    <w:rsid w:val="008B6810"/>
    <w:rsid w:val="008C2740"/>
    <w:rsid w:val="008C75D9"/>
    <w:rsid w:val="008D433D"/>
    <w:rsid w:val="008E1D73"/>
    <w:rsid w:val="008E21AA"/>
    <w:rsid w:val="008E302C"/>
    <w:rsid w:val="008E3797"/>
    <w:rsid w:val="008E4111"/>
    <w:rsid w:val="008E4F5E"/>
    <w:rsid w:val="008E730A"/>
    <w:rsid w:val="008E742B"/>
    <w:rsid w:val="008F197B"/>
    <w:rsid w:val="008F373B"/>
    <w:rsid w:val="008F4894"/>
    <w:rsid w:val="008F4DED"/>
    <w:rsid w:val="008F6287"/>
    <w:rsid w:val="008F670B"/>
    <w:rsid w:val="00902B65"/>
    <w:rsid w:val="009045E3"/>
    <w:rsid w:val="00904B82"/>
    <w:rsid w:val="00904E28"/>
    <w:rsid w:val="0090713C"/>
    <w:rsid w:val="00912838"/>
    <w:rsid w:val="00912F69"/>
    <w:rsid w:val="0091532B"/>
    <w:rsid w:val="009172CE"/>
    <w:rsid w:val="00920AC0"/>
    <w:rsid w:val="009210C0"/>
    <w:rsid w:val="00921F3F"/>
    <w:rsid w:val="009225CE"/>
    <w:rsid w:val="00922FA4"/>
    <w:rsid w:val="0092488B"/>
    <w:rsid w:val="009259F5"/>
    <w:rsid w:val="00925CE6"/>
    <w:rsid w:val="0093097F"/>
    <w:rsid w:val="00930D87"/>
    <w:rsid w:val="0093115B"/>
    <w:rsid w:val="00932805"/>
    <w:rsid w:val="00934869"/>
    <w:rsid w:val="00934958"/>
    <w:rsid w:val="00935DF7"/>
    <w:rsid w:val="009414D7"/>
    <w:rsid w:val="00944434"/>
    <w:rsid w:val="0094487F"/>
    <w:rsid w:val="00944DB0"/>
    <w:rsid w:val="00947B15"/>
    <w:rsid w:val="0095084D"/>
    <w:rsid w:val="009526CF"/>
    <w:rsid w:val="00952A78"/>
    <w:rsid w:val="009535FD"/>
    <w:rsid w:val="00953859"/>
    <w:rsid w:val="00953A4C"/>
    <w:rsid w:val="00954B4F"/>
    <w:rsid w:val="0095547F"/>
    <w:rsid w:val="0095575D"/>
    <w:rsid w:val="00956C62"/>
    <w:rsid w:val="009575EA"/>
    <w:rsid w:val="00964B1F"/>
    <w:rsid w:val="009734C7"/>
    <w:rsid w:val="00984D01"/>
    <w:rsid w:val="0098642B"/>
    <w:rsid w:val="00991CF6"/>
    <w:rsid w:val="00992F04"/>
    <w:rsid w:val="00996D7A"/>
    <w:rsid w:val="009A11D0"/>
    <w:rsid w:val="009A3847"/>
    <w:rsid w:val="009A3C79"/>
    <w:rsid w:val="009A5B5F"/>
    <w:rsid w:val="009A6C60"/>
    <w:rsid w:val="009B285D"/>
    <w:rsid w:val="009B2C1C"/>
    <w:rsid w:val="009B349B"/>
    <w:rsid w:val="009B68E8"/>
    <w:rsid w:val="009B719A"/>
    <w:rsid w:val="009B7236"/>
    <w:rsid w:val="009C0CB7"/>
    <w:rsid w:val="009D0682"/>
    <w:rsid w:val="009D2D79"/>
    <w:rsid w:val="009D2E1A"/>
    <w:rsid w:val="009D462B"/>
    <w:rsid w:val="009D7DC0"/>
    <w:rsid w:val="009E2C45"/>
    <w:rsid w:val="009E4C95"/>
    <w:rsid w:val="009E63D4"/>
    <w:rsid w:val="009E6F3D"/>
    <w:rsid w:val="009F32F0"/>
    <w:rsid w:val="009F38F7"/>
    <w:rsid w:val="009F3AF4"/>
    <w:rsid w:val="009F45E4"/>
    <w:rsid w:val="009F5222"/>
    <w:rsid w:val="009F646F"/>
    <w:rsid w:val="009F6A49"/>
    <w:rsid w:val="009F75DE"/>
    <w:rsid w:val="009F780B"/>
    <w:rsid w:val="009F7B28"/>
    <w:rsid w:val="00A01E75"/>
    <w:rsid w:val="00A02C0F"/>
    <w:rsid w:val="00A038E0"/>
    <w:rsid w:val="00A0627C"/>
    <w:rsid w:val="00A1161E"/>
    <w:rsid w:val="00A11964"/>
    <w:rsid w:val="00A2045A"/>
    <w:rsid w:val="00A226DB"/>
    <w:rsid w:val="00A22A93"/>
    <w:rsid w:val="00A231B6"/>
    <w:rsid w:val="00A23332"/>
    <w:rsid w:val="00A23706"/>
    <w:rsid w:val="00A27929"/>
    <w:rsid w:val="00A3072F"/>
    <w:rsid w:val="00A30B9F"/>
    <w:rsid w:val="00A30E85"/>
    <w:rsid w:val="00A327BD"/>
    <w:rsid w:val="00A33C9E"/>
    <w:rsid w:val="00A42AD2"/>
    <w:rsid w:val="00A43824"/>
    <w:rsid w:val="00A4480C"/>
    <w:rsid w:val="00A50B26"/>
    <w:rsid w:val="00A516E2"/>
    <w:rsid w:val="00A6235D"/>
    <w:rsid w:val="00A64966"/>
    <w:rsid w:val="00A67733"/>
    <w:rsid w:val="00A67FCD"/>
    <w:rsid w:val="00A73DC8"/>
    <w:rsid w:val="00A7480E"/>
    <w:rsid w:val="00A75470"/>
    <w:rsid w:val="00A76C8B"/>
    <w:rsid w:val="00A81429"/>
    <w:rsid w:val="00A859A9"/>
    <w:rsid w:val="00A87DE8"/>
    <w:rsid w:val="00A91FCE"/>
    <w:rsid w:val="00A92819"/>
    <w:rsid w:val="00A94582"/>
    <w:rsid w:val="00A95F02"/>
    <w:rsid w:val="00A96D5D"/>
    <w:rsid w:val="00AA0163"/>
    <w:rsid w:val="00AA0DC2"/>
    <w:rsid w:val="00AA3E23"/>
    <w:rsid w:val="00AB1AA0"/>
    <w:rsid w:val="00AB2098"/>
    <w:rsid w:val="00AB2E63"/>
    <w:rsid w:val="00AC2059"/>
    <w:rsid w:val="00AC32D6"/>
    <w:rsid w:val="00AC3CCD"/>
    <w:rsid w:val="00AC5544"/>
    <w:rsid w:val="00AC566F"/>
    <w:rsid w:val="00AC7690"/>
    <w:rsid w:val="00AD0A25"/>
    <w:rsid w:val="00AD406B"/>
    <w:rsid w:val="00AE2A0F"/>
    <w:rsid w:val="00AE642F"/>
    <w:rsid w:val="00AE7D6B"/>
    <w:rsid w:val="00AE7FE6"/>
    <w:rsid w:val="00AF2849"/>
    <w:rsid w:val="00AF3F43"/>
    <w:rsid w:val="00AF7CA3"/>
    <w:rsid w:val="00B052AC"/>
    <w:rsid w:val="00B10F43"/>
    <w:rsid w:val="00B117C2"/>
    <w:rsid w:val="00B11A1B"/>
    <w:rsid w:val="00B13653"/>
    <w:rsid w:val="00B161A8"/>
    <w:rsid w:val="00B1740D"/>
    <w:rsid w:val="00B208BA"/>
    <w:rsid w:val="00B23E13"/>
    <w:rsid w:val="00B23FFC"/>
    <w:rsid w:val="00B265F1"/>
    <w:rsid w:val="00B275EE"/>
    <w:rsid w:val="00B27E25"/>
    <w:rsid w:val="00B303DF"/>
    <w:rsid w:val="00B3215F"/>
    <w:rsid w:val="00B37502"/>
    <w:rsid w:val="00B40527"/>
    <w:rsid w:val="00B424FB"/>
    <w:rsid w:val="00B42DE2"/>
    <w:rsid w:val="00B44620"/>
    <w:rsid w:val="00B47887"/>
    <w:rsid w:val="00B5060F"/>
    <w:rsid w:val="00B51C3C"/>
    <w:rsid w:val="00B52FB3"/>
    <w:rsid w:val="00B54EDE"/>
    <w:rsid w:val="00B55177"/>
    <w:rsid w:val="00B55378"/>
    <w:rsid w:val="00B567F7"/>
    <w:rsid w:val="00B5684C"/>
    <w:rsid w:val="00B623A6"/>
    <w:rsid w:val="00B634DA"/>
    <w:rsid w:val="00B63F6A"/>
    <w:rsid w:val="00B667F9"/>
    <w:rsid w:val="00B725D3"/>
    <w:rsid w:val="00B72FD8"/>
    <w:rsid w:val="00B73E40"/>
    <w:rsid w:val="00B75971"/>
    <w:rsid w:val="00B809A8"/>
    <w:rsid w:val="00B85309"/>
    <w:rsid w:val="00B90C73"/>
    <w:rsid w:val="00B9179E"/>
    <w:rsid w:val="00B917FB"/>
    <w:rsid w:val="00B91BED"/>
    <w:rsid w:val="00B92F24"/>
    <w:rsid w:val="00B9321F"/>
    <w:rsid w:val="00B95D30"/>
    <w:rsid w:val="00BA02FC"/>
    <w:rsid w:val="00BA2553"/>
    <w:rsid w:val="00BA388D"/>
    <w:rsid w:val="00BA50BE"/>
    <w:rsid w:val="00BA5827"/>
    <w:rsid w:val="00BA5F77"/>
    <w:rsid w:val="00BA64A3"/>
    <w:rsid w:val="00BB1762"/>
    <w:rsid w:val="00BB32AB"/>
    <w:rsid w:val="00BB32E7"/>
    <w:rsid w:val="00BB33BA"/>
    <w:rsid w:val="00BB5F07"/>
    <w:rsid w:val="00BB5FB1"/>
    <w:rsid w:val="00BC07EB"/>
    <w:rsid w:val="00BC1FF5"/>
    <w:rsid w:val="00BC325E"/>
    <w:rsid w:val="00BC38CD"/>
    <w:rsid w:val="00BC4390"/>
    <w:rsid w:val="00BC670E"/>
    <w:rsid w:val="00BD19FD"/>
    <w:rsid w:val="00BD1DC7"/>
    <w:rsid w:val="00BD214B"/>
    <w:rsid w:val="00BD2BEF"/>
    <w:rsid w:val="00BD7CC2"/>
    <w:rsid w:val="00BE1171"/>
    <w:rsid w:val="00BE1813"/>
    <w:rsid w:val="00BE1BF3"/>
    <w:rsid w:val="00BE1F25"/>
    <w:rsid w:val="00BE3B44"/>
    <w:rsid w:val="00BE4F7C"/>
    <w:rsid w:val="00BE526D"/>
    <w:rsid w:val="00BF16CD"/>
    <w:rsid w:val="00BF2A56"/>
    <w:rsid w:val="00BF6501"/>
    <w:rsid w:val="00BF7497"/>
    <w:rsid w:val="00C06074"/>
    <w:rsid w:val="00C0648D"/>
    <w:rsid w:val="00C1080E"/>
    <w:rsid w:val="00C22757"/>
    <w:rsid w:val="00C2662A"/>
    <w:rsid w:val="00C27DCA"/>
    <w:rsid w:val="00C3053F"/>
    <w:rsid w:val="00C31110"/>
    <w:rsid w:val="00C32CBB"/>
    <w:rsid w:val="00C33EB9"/>
    <w:rsid w:val="00C375AA"/>
    <w:rsid w:val="00C411BF"/>
    <w:rsid w:val="00C47070"/>
    <w:rsid w:val="00C472ED"/>
    <w:rsid w:val="00C5046D"/>
    <w:rsid w:val="00C513CA"/>
    <w:rsid w:val="00C52803"/>
    <w:rsid w:val="00C53C72"/>
    <w:rsid w:val="00C576CC"/>
    <w:rsid w:val="00C601BF"/>
    <w:rsid w:val="00C61A8D"/>
    <w:rsid w:val="00C61EA9"/>
    <w:rsid w:val="00C62705"/>
    <w:rsid w:val="00C638F0"/>
    <w:rsid w:val="00C65126"/>
    <w:rsid w:val="00C652EA"/>
    <w:rsid w:val="00C65502"/>
    <w:rsid w:val="00C731B2"/>
    <w:rsid w:val="00C75668"/>
    <w:rsid w:val="00C76811"/>
    <w:rsid w:val="00C769A0"/>
    <w:rsid w:val="00C77C58"/>
    <w:rsid w:val="00C91E2B"/>
    <w:rsid w:val="00C92902"/>
    <w:rsid w:val="00CA380E"/>
    <w:rsid w:val="00CA4361"/>
    <w:rsid w:val="00CA4FFB"/>
    <w:rsid w:val="00CA7DE5"/>
    <w:rsid w:val="00CB01F1"/>
    <w:rsid w:val="00CB0343"/>
    <w:rsid w:val="00CB0965"/>
    <w:rsid w:val="00CB0C58"/>
    <w:rsid w:val="00CB1293"/>
    <w:rsid w:val="00CB164B"/>
    <w:rsid w:val="00CB6A7D"/>
    <w:rsid w:val="00CB7E29"/>
    <w:rsid w:val="00CC1410"/>
    <w:rsid w:val="00CC1968"/>
    <w:rsid w:val="00CC21E5"/>
    <w:rsid w:val="00CC2247"/>
    <w:rsid w:val="00CC38B7"/>
    <w:rsid w:val="00CC3C02"/>
    <w:rsid w:val="00CC4F7C"/>
    <w:rsid w:val="00CC5833"/>
    <w:rsid w:val="00CC72D1"/>
    <w:rsid w:val="00CD44E1"/>
    <w:rsid w:val="00CD52F0"/>
    <w:rsid w:val="00CD6F54"/>
    <w:rsid w:val="00CE05FB"/>
    <w:rsid w:val="00CE5E17"/>
    <w:rsid w:val="00CF1582"/>
    <w:rsid w:val="00CF1B85"/>
    <w:rsid w:val="00CF1E5D"/>
    <w:rsid w:val="00CF4CFF"/>
    <w:rsid w:val="00CF51C6"/>
    <w:rsid w:val="00CF6BDC"/>
    <w:rsid w:val="00D00D46"/>
    <w:rsid w:val="00D01691"/>
    <w:rsid w:val="00D020DB"/>
    <w:rsid w:val="00D03BF0"/>
    <w:rsid w:val="00D05A63"/>
    <w:rsid w:val="00D06428"/>
    <w:rsid w:val="00D06468"/>
    <w:rsid w:val="00D1268B"/>
    <w:rsid w:val="00D148C3"/>
    <w:rsid w:val="00D15155"/>
    <w:rsid w:val="00D15D09"/>
    <w:rsid w:val="00D17471"/>
    <w:rsid w:val="00D21E04"/>
    <w:rsid w:val="00D23875"/>
    <w:rsid w:val="00D23E5C"/>
    <w:rsid w:val="00D26DA9"/>
    <w:rsid w:val="00D2734A"/>
    <w:rsid w:val="00D27FEC"/>
    <w:rsid w:val="00D30238"/>
    <w:rsid w:val="00D3144C"/>
    <w:rsid w:val="00D31AE9"/>
    <w:rsid w:val="00D341C4"/>
    <w:rsid w:val="00D34252"/>
    <w:rsid w:val="00D34408"/>
    <w:rsid w:val="00D35BEE"/>
    <w:rsid w:val="00D42BAB"/>
    <w:rsid w:val="00D45318"/>
    <w:rsid w:val="00D45C44"/>
    <w:rsid w:val="00D47A84"/>
    <w:rsid w:val="00D572F8"/>
    <w:rsid w:val="00D57DCA"/>
    <w:rsid w:val="00D610A7"/>
    <w:rsid w:val="00D61E92"/>
    <w:rsid w:val="00D63B04"/>
    <w:rsid w:val="00D640D8"/>
    <w:rsid w:val="00D642F3"/>
    <w:rsid w:val="00D64B2D"/>
    <w:rsid w:val="00D659C8"/>
    <w:rsid w:val="00D7317F"/>
    <w:rsid w:val="00D7426F"/>
    <w:rsid w:val="00D8139C"/>
    <w:rsid w:val="00D827A7"/>
    <w:rsid w:val="00D82EE9"/>
    <w:rsid w:val="00D841CC"/>
    <w:rsid w:val="00D85C68"/>
    <w:rsid w:val="00DA0EDE"/>
    <w:rsid w:val="00DA113A"/>
    <w:rsid w:val="00DA4A83"/>
    <w:rsid w:val="00DA7017"/>
    <w:rsid w:val="00DA771A"/>
    <w:rsid w:val="00DA7E27"/>
    <w:rsid w:val="00DA7F2D"/>
    <w:rsid w:val="00DB02E9"/>
    <w:rsid w:val="00DB0398"/>
    <w:rsid w:val="00DB2ED9"/>
    <w:rsid w:val="00DB3FD2"/>
    <w:rsid w:val="00DB69C7"/>
    <w:rsid w:val="00DB7F25"/>
    <w:rsid w:val="00DC0FE6"/>
    <w:rsid w:val="00DC35AD"/>
    <w:rsid w:val="00DC42FA"/>
    <w:rsid w:val="00DC5FCE"/>
    <w:rsid w:val="00DC6093"/>
    <w:rsid w:val="00DC61AE"/>
    <w:rsid w:val="00DD424D"/>
    <w:rsid w:val="00DD6A2A"/>
    <w:rsid w:val="00DD7665"/>
    <w:rsid w:val="00DE1175"/>
    <w:rsid w:val="00DE151F"/>
    <w:rsid w:val="00DE2908"/>
    <w:rsid w:val="00DE6169"/>
    <w:rsid w:val="00DE72D5"/>
    <w:rsid w:val="00DF0E07"/>
    <w:rsid w:val="00DF0FC4"/>
    <w:rsid w:val="00DF1B0F"/>
    <w:rsid w:val="00DF2822"/>
    <w:rsid w:val="00DF352B"/>
    <w:rsid w:val="00DF5709"/>
    <w:rsid w:val="00E00B8D"/>
    <w:rsid w:val="00E114AF"/>
    <w:rsid w:val="00E12616"/>
    <w:rsid w:val="00E14D80"/>
    <w:rsid w:val="00E1586E"/>
    <w:rsid w:val="00E15B17"/>
    <w:rsid w:val="00E16D4B"/>
    <w:rsid w:val="00E16F28"/>
    <w:rsid w:val="00E248B0"/>
    <w:rsid w:val="00E26706"/>
    <w:rsid w:val="00E32857"/>
    <w:rsid w:val="00E33CE0"/>
    <w:rsid w:val="00E34344"/>
    <w:rsid w:val="00E43EE9"/>
    <w:rsid w:val="00E44DF0"/>
    <w:rsid w:val="00E51D8A"/>
    <w:rsid w:val="00E53A3A"/>
    <w:rsid w:val="00E542C2"/>
    <w:rsid w:val="00E555F1"/>
    <w:rsid w:val="00E558BA"/>
    <w:rsid w:val="00E56816"/>
    <w:rsid w:val="00E57BFF"/>
    <w:rsid w:val="00E57E2B"/>
    <w:rsid w:val="00E60074"/>
    <w:rsid w:val="00E61EEA"/>
    <w:rsid w:val="00E63D29"/>
    <w:rsid w:val="00E65758"/>
    <w:rsid w:val="00E716C8"/>
    <w:rsid w:val="00E72367"/>
    <w:rsid w:val="00E7344C"/>
    <w:rsid w:val="00E73AAC"/>
    <w:rsid w:val="00E746F1"/>
    <w:rsid w:val="00E750C3"/>
    <w:rsid w:val="00E7561A"/>
    <w:rsid w:val="00E756D7"/>
    <w:rsid w:val="00E75F69"/>
    <w:rsid w:val="00E76ED2"/>
    <w:rsid w:val="00E776EF"/>
    <w:rsid w:val="00E86686"/>
    <w:rsid w:val="00E86897"/>
    <w:rsid w:val="00E86E4A"/>
    <w:rsid w:val="00E920CD"/>
    <w:rsid w:val="00E934B3"/>
    <w:rsid w:val="00E93DAF"/>
    <w:rsid w:val="00E94361"/>
    <w:rsid w:val="00E9442E"/>
    <w:rsid w:val="00E95D6A"/>
    <w:rsid w:val="00E97815"/>
    <w:rsid w:val="00EA1BCF"/>
    <w:rsid w:val="00EA3D20"/>
    <w:rsid w:val="00EA42C8"/>
    <w:rsid w:val="00EA5528"/>
    <w:rsid w:val="00EA63E0"/>
    <w:rsid w:val="00EA7E24"/>
    <w:rsid w:val="00EB35F5"/>
    <w:rsid w:val="00EB388D"/>
    <w:rsid w:val="00EB3AC3"/>
    <w:rsid w:val="00EB627E"/>
    <w:rsid w:val="00EB6CB3"/>
    <w:rsid w:val="00EB7DBC"/>
    <w:rsid w:val="00EC0CCD"/>
    <w:rsid w:val="00EC1A79"/>
    <w:rsid w:val="00EC5101"/>
    <w:rsid w:val="00EC5CBB"/>
    <w:rsid w:val="00EC7DD5"/>
    <w:rsid w:val="00ED2B73"/>
    <w:rsid w:val="00ED2C82"/>
    <w:rsid w:val="00ED61A6"/>
    <w:rsid w:val="00EE240D"/>
    <w:rsid w:val="00EE27EE"/>
    <w:rsid w:val="00EE29B1"/>
    <w:rsid w:val="00EE36C5"/>
    <w:rsid w:val="00EE759A"/>
    <w:rsid w:val="00EF2AC6"/>
    <w:rsid w:val="00EF59FD"/>
    <w:rsid w:val="00EF6C4E"/>
    <w:rsid w:val="00EF7BAA"/>
    <w:rsid w:val="00F00F14"/>
    <w:rsid w:val="00F00F68"/>
    <w:rsid w:val="00F03669"/>
    <w:rsid w:val="00F0517F"/>
    <w:rsid w:val="00F12E32"/>
    <w:rsid w:val="00F1385B"/>
    <w:rsid w:val="00F14193"/>
    <w:rsid w:val="00F1528F"/>
    <w:rsid w:val="00F17497"/>
    <w:rsid w:val="00F21647"/>
    <w:rsid w:val="00F2348D"/>
    <w:rsid w:val="00F24F8D"/>
    <w:rsid w:val="00F26724"/>
    <w:rsid w:val="00F31846"/>
    <w:rsid w:val="00F35ACC"/>
    <w:rsid w:val="00F36CD5"/>
    <w:rsid w:val="00F37DEE"/>
    <w:rsid w:val="00F42159"/>
    <w:rsid w:val="00F43058"/>
    <w:rsid w:val="00F454D5"/>
    <w:rsid w:val="00F46741"/>
    <w:rsid w:val="00F51B79"/>
    <w:rsid w:val="00F52967"/>
    <w:rsid w:val="00F539D2"/>
    <w:rsid w:val="00F54413"/>
    <w:rsid w:val="00F549D4"/>
    <w:rsid w:val="00F55B16"/>
    <w:rsid w:val="00F55F68"/>
    <w:rsid w:val="00F56BEF"/>
    <w:rsid w:val="00F5759B"/>
    <w:rsid w:val="00F60132"/>
    <w:rsid w:val="00F6167B"/>
    <w:rsid w:val="00F61A3C"/>
    <w:rsid w:val="00F62965"/>
    <w:rsid w:val="00F7213C"/>
    <w:rsid w:val="00F804E4"/>
    <w:rsid w:val="00F82F6D"/>
    <w:rsid w:val="00F8476A"/>
    <w:rsid w:val="00F84A04"/>
    <w:rsid w:val="00F85F4F"/>
    <w:rsid w:val="00F91B7A"/>
    <w:rsid w:val="00F9248D"/>
    <w:rsid w:val="00F92AFE"/>
    <w:rsid w:val="00F97D22"/>
    <w:rsid w:val="00FA00FF"/>
    <w:rsid w:val="00FA116D"/>
    <w:rsid w:val="00FA1ACC"/>
    <w:rsid w:val="00FA35E3"/>
    <w:rsid w:val="00FA5007"/>
    <w:rsid w:val="00FA5C5E"/>
    <w:rsid w:val="00FA6A47"/>
    <w:rsid w:val="00FB4B05"/>
    <w:rsid w:val="00FC28EC"/>
    <w:rsid w:val="00FC2B8A"/>
    <w:rsid w:val="00FC306C"/>
    <w:rsid w:val="00FC70DF"/>
    <w:rsid w:val="00FC7A2E"/>
    <w:rsid w:val="00FC7CE1"/>
    <w:rsid w:val="00FD0250"/>
    <w:rsid w:val="00FD1AE5"/>
    <w:rsid w:val="00FD30F0"/>
    <w:rsid w:val="00FD682A"/>
    <w:rsid w:val="00FE5CC5"/>
    <w:rsid w:val="00FE6823"/>
    <w:rsid w:val="00FF1214"/>
    <w:rsid w:val="00FF178A"/>
    <w:rsid w:val="00FF2CC9"/>
    <w:rsid w:val="00FF4F2D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BC12E"/>
  <w15:docId w15:val="{DD78B0C9-A7F5-419E-8895-518C24D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9E56D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9E56D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56D0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56D0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aliases w:val="ANEXOS"/>
    <w:basedOn w:val="Normal"/>
    <w:next w:val="Normal"/>
    <w:link w:val="Ttulo5Char"/>
    <w:uiPriority w:val="9"/>
    <w:semiHidden/>
    <w:unhideWhenUsed/>
    <w:qFormat/>
    <w:rsid w:val="009E56D0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56D0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rsid w:val="009E56D0"/>
    <w:pPr>
      <w:keepNext/>
      <w:keepLines/>
      <w:tabs>
        <w:tab w:val="num" w:pos="5040"/>
      </w:tabs>
      <w:spacing w:before="200" w:after="0" w:line="360" w:lineRule="auto"/>
      <w:ind w:left="5040" w:hanging="720"/>
      <w:jc w:val="center"/>
      <w:outlineLvl w:val="6"/>
    </w:pPr>
    <w:rPr>
      <w:rFonts w:ascii="Cambria" w:eastAsia="Times New Roman" w:hAnsi="Cambria" w:cs="Arial"/>
      <w:i/>
      <w:iCs/>
      <w:color w:val="404040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rsid w:val="009E56D0"/>
    <w:pPr>
      <w:keepNext/>
      <w:keepLines/>
      <w:tabs>
        <w:tab w:val="num" w:pos="5760"/>
      </w:tabs>
      <w:spacing w:before="200" w:after="0" w:line="360" w:lineRule="auto"/>
      <w:ind w:left="5760" w:hanging="720"/>
      <w:jc w:val="center"/>
      <w:outlineLvl w:val="7"/>
    </w:pPr>
    <w:rPr>
      <w:rFonts w:ascii="Cambria" w:eastAsia="Times New Roman" w:hAnsi="Cambria" w:cs="Arial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rsid w:val="009E56D0"/>
    <w:pPr>
      <w:keepNext/>
      <w:keepLines/>
      <w:tabs>
        <w:tab w:val="num" w:pos="6480"/>
      </w:tabs>
      <w:spacing w:before="200" w:after="0" w:line="360" w:lineRule="auto"/>
      <w:ind w:left="6480" w:hanging="720"/>
      <w:jc w:val="center"/>
      <w:outlineLvl w:val="8"/>
    </w:pPr>
    <w:rPr>
      <w:rFonts w:ascii="Cambria" w:eastAsia="Times New Roman" w:hAnsi="Cambria" w:cs="Arial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E56D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PargrafodaLista">
    <w:name w:val="List Paragraph"/>
    <w:basedOn w:val="Normal"/>
    <w:uiPriority w:val="1"/>
    <w:qFormat/>
    <w:rsid w:val="00D85B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5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6D0"/>
  </w:style>
  <w:style w:type="paragraph" w:styleId="Rodap">
    <w:name w:val="footer"/>
    <w:basedOn w:val="Normal"/>
    <w:link w:val="RodapChar"/>
    <w:uiPriority w:val="99"/>
    <w:unhideWhenUsed/>
    <w:rsid w:val="009E5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6D0"/>
  </w:style>
  <w:style w:type="character" w:styleId="Refdecomentrio">
    <w:name w:val="annotation reference"/>
    <w:basedOn w:val="Fontepargpadro"/>
    <w:uiPriority w:val="99"/>
    <w:unhideWhenUsed/>
    <w:rsid w:val="009E56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56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56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9E56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E56D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E56D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E56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56D0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E56D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E56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56D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9E56D0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56D0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56D0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E56D0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aliases w:val="ANEXOS Char"/>
    <w:basedOn w:val="Fontepargpadro"/>
    <w:link w:val="Ttulo5"/>
    <w:uiPriority w:val="9"/>
    <w:semiHidden/>
    <w:rsid w:val="009E56D0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E56D0"/>
    <w:rPr>
      <w:rFonts w:ascii="Arial" w:eastAsia="Arial" w:hAnsi="Arial" w:cs="Arial"/>
      <w:i/>
      <w:color w:val="666666"/>
      <w:lang w:eastAsia="pt-BR"/>
    </w:rPr>
  </w:style>
  <w:style w:type="table" w:customStyle="1" w:styleId="TableNormal0">
    <w:name w:val="Table Normal"/>
    <w:uiPriority w:val="2"/>
    <w:qFormat/>
    <w:rsid w:val="009E56D0"/>
    <w:pPr>
      <w:spacing w:after="0" w:line="276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E56D0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9E56D0"/>
    <w:rPr>
      <w:rFonts w:ascii="Arial" w:eastAsia="Arial" w:hAnsi="Arial" w:cs="Arial"/>
      <w:color w:val="666666"/>
      <w:sz w:val="30"/>
      <w:szCs w:val="30"/>
      <w:lang w:eastAsia="pt-BR"/>
    </w:rPr>
  </w:style>
  <w:style w:type="paragraph" w:styleId="SemEspaamento">
    <w:name w:val="No Spacing"/>
    <w:uiPriority w:val="1"/>
    <w:qFormat/>
    <w:rsid w:val="009E56D0"/>
    <w:pPr>
      <w:spacing w:after="0" w:line="240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6D0"/>
    <w:pPr>
      <w:spacing w:after="0" w:line="240" w:lineRule="auto"/>
    </w:pPr>
    <w:rPr>
      <w:rFonts w:ascii="Segoe UI" w:eastAsia="Arial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6D0"/>
    <w:rPr>
      <w:rFonts w:ascii="Segoe UI" w:eastAsia="Arial" w:hAnsi="Segoe UI" w:cs="Segoe UI"/>
      <w:sz w:val="18"/>
      <w:szCs w:val="18"/>
      <w:lang w:eastAsia="pt-BR"/>
    </w:rPr>
  </w:style>
  <w:style w:type="character" w:customStyle="1" w:styleId="ff9">
    <w:name w:val="ff9"/>
    <w:basedOn w:val="Fontepargpadro"/>
    <w:rsid w:val="009E56D0"/>
  </w:style>
  <w:style w:type="paragraph" w:styleId="NormalWeb">
    <w:name w:val="Normal (Web)"/>
    <w:basedOn w:val="Normal"/>
    <w:uiPriority w:val="99"/>
    <w:unhideWhenUsed/>
    <w:rsid w:val="009E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E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9E56D0"/>
    <w:rPr>
      <w:rFonts w:ascii="Cambria" w:eastAsia="Times New Roman" w:hAnsi="Cambria" w:cs="Arial"/>
      <w:i/>
      <w:iCs/>
      <w:color w:val="404040"/>
      <w:sz w:val="24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9E56D0"/>
    <w:rPr>
      <w:rFonts w:ascii="Cambria" w:eastAsia="Times New Roman" w:hAnsi="Cambria" w:cs="Arial"/>
      <w:color w:val="404040"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9E56D0"/>
    <w:rPr>
      <w:rFonts w:ascii="Cambria" w:eastAsia="Times New Roman" w:hAnsi="Cambria" w:cs="Arial"/>
      <w:i/>
      <w:iCs/>
      <w:color w:val="404040"/>
      <w:sz w:val="20"/>
      <w:szCs w:val="20"/>
      <w:lang w:val="x-none" w:eastAsia="x-none"/>
    </w:rPr>
  </w:style>
  <w:style w:type="paragraph" w:customStyle="1" w:styleId="Capa-Folhaderosto">
    <w:name w:val="Capa-Folha de rosto"/>
    <w:basedOn w:val="Normal"/>
    <w:qFormat/>
    <w:rsid w:val="009E56D0"/>
    <w:pPr>
      <w:spacing w:after="0" w:line="360" w:lineRule="auto"/>
      <w:jc w:val="center"/>
    </w:pPr>
    <w:rPr>
      <w:rFonts w:ascii="Arial" w:eastAsia="Arial" w:hAnsi="Arial" w:cs="Arial"/>
      <w:caps/>
      <w:sz w:val="24"/>
    </w:rPr>
  </w:style>
  <w:style w:type="paragraph" w:customStyle="1" w:styleId="Naturezadotrabalho">
    <w:name w:val="Natureza do trabalho"/>
    <w:basedOn w:val="Normal"/>
    <w:qFormat/>
    <w:rsid w:val="009E56D0"/>
    <w:pPr>
      <w:spacing w:after="0" w:line="240" w:lineRule="auto"/>
      <w:ind w:left="4536"/>
      <w:jc w:val="both"/>
    </w:pPr>
    <w:rPr>
      <w:rFonts w:ascii="Arial" w:eastAsia="Arial" w:hAnsi="Arial" w:cs="Arial"/>
      <w:sz w:val="20"/>
    </w:rPr>
  </w:style>
  <w:style w:type="paragraph" w:customStyle="1" w:styleId="FolhaAprov-NaturezaTrabalho">
    <w:name w:val="Folha Aprov-Natureza Trabalho"/>
    <w:basedOn w:val="Normal"/>
    <w:rsid w:val="009E56D0"/>
    <w:pPr>
      <w:spacing w:after="0" w:line="360" w:lineRule="auto"/>
      <w:ind w:firstLine="709"/>
      <w:jc w:val="both"/>
    </w:pPr>
    <w:rPr>
      <w:rFonts w:ascii="Arial" w:eastAsia="Arial" w:hAnsi="Arial" w:cs="Arial"/>
      <w:sz w:val="24"/>
    </w:rPr>
  </w:style>
  <w:style w:type="paragraph" w:customStyle="1" w:styleId="FolhaAprov-BancaExaminadora">
    <w:name w:val="Folha Aprov-Banca Examinadora"/>
    <w:basedOn w:val="Normal"/>
    <w:rsid w:val="009E56D0"/>
    <w:pPr>
      <w:spacing w:after="0" w:line="360" w:lineRule="auto"/>
      <w:ind w:firstLine="709"/>
      <w:jc w:val="center"/>
    </w:pPr>
    <w:rPr>
      <w:rFonts w:ascii="Arial" w:eastAsia="Arial" w:hAnsi="Arial" w:cs="Arial"/>
      <w:sz w:val="24"/>
    </w:rPr>
  </w:style>
  <w:style w:type="paragraph" w:customStyle="1" w:styleId="Dedicatria-Epigrafe">
    <w:name w:val="Dedicatória-Epigrafe"/>
    <w:basedOn w:val="Normal"/>
    <w:rsid w:val="009E56D0"/>
    <w:pPr>
      <w:spacing w:after="0" w:line="360" w:lineRule="auto"/>
      <w:ind w:left="4536" w:firstLine="709"/>
      <w:jc w:val="right"/>
    </w:pPr>
    <w:rPr>
      <w:rFonts w:ascii="Arial" w:eastAsia="Arial" w:hAnsi="Arial" w:cs="Arial"/>
      <w:sz w:val="24"/>
    </w:rPr>
  </w:style>
  <w:style w:type="paragraph" w:customStyle="1" w:styleId="Ttulopr-textual">
    <w:name w:val="Título pré-textual"/>
    <w:basedOn w:val="Texto"/>
    <w:next w:val="Texto"/>
    <w:qFormat/>
    <w:rsid w:val="009E56D0"/>
    <w:pPr>
      <w:ind w:firstLine="0"/>
      <w:jc w:val="center"/>
    </w:pPr>
    <w:rPr>
      <w:b/>
      <w:caps/>
    </w:rPr>
  </w:style>
  <w:style w:type="paragraph" w:customStyle="1" w:styleId="Texto">
    <w:name w:val="Texto"/>
    <w:basedOn w:val="Normal"/>
    <w:qFormat/>
    <w:rsid w:val="009E56D0"/>
    <w:pPr>
      <w:spacing w:after="0" w:line="360" w:lineRule="auto"/>
      <w:ind w:firstLine="851"/>
      <w:jc w:val="both"/>
    </w:pPr>
    <w:rPr>
      <w:rFonts w:ascii="Arial" w:eastAsia="Arial" w:hAnsi="Arial" w:cs="Arial"/>
      <w:sz w:val="24"/>
    </w:rPr>
  </w:style>
  <w:style w:type="paragraph" w:customStyle="1" w:styleId="Resumo">
    <w:name w:val="Resumo"/>
    <w:basedOn w:val="Normal"/>
    <w:qFormat/>
    <w:rsid w:val="009E56D0"/>
    <w:pPr>
      <w:spacing w:after="0" w:line="240" w:lineRule="auto"/>
      <w:ind w:firstLine="851"/>
      <w:jc w:val="both"/>
    </w:pPr>
    <w:rPr>
      <w:rFonts w:ascii="Arial" w:eastAsia="Arial" w:hAnsi="Arial" w:cs="Arial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E56D0"/>
    <w:pPr>
      <w:spacing w:after="0" w:line="240" w:lineRule="auto"/>
      <w:ind w:firstLine="709"/>
      <w:jc w:val="center"/>
    </w:pPr>
    <w:rPr>
      <w:rFonts w:ascii="Tahoma" w:eastAsia="Arial" w:hAnsi="Tahoma" w:cs="Arial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E56D0"/>
    <w:rPr>
      <w:rFonts w:ascii="Tahoma" w:eastAsia="Arial" w:hAnsi="Tahoma" w:cs="Arial"/>
      <w:sz w:val="16"/>
      <w:szCs w:val="16"/>
      <w:lang w:val="x-none" w:eastAsia="x-none"/>
    </w:rPr>
  </w:style>
  <w:style w:type="paragraph" w:customStyle="1" w:styleId="Ttulops-textual">
    <w:name w:val="Título pós-textual"/>
    <w:basedOn w:val="Ttulo1"/>
    <w:next w:val="Texto"/>
    <w:qFormat/>
    <w:rsid w:val="009E56D0"/>
    <w:pPr>
      <w:tabs>
        <w:tab w:val="num" w:pos="720"/>
      </w:tabs>
      <w:spacing w:before="0" w:after="0" w:line="360" w:lineRule="auto"/>
      <w:jc w:val="center"/>
    </w:pPr>
    <w:rPr>
      <w:b/>
      <w:bCs/>
      <w:caps/>
      <w:sz w:val="24"/>
      <w:szCs w:val="28"/>
      <w:lang w:val="x-none" w:eastAsia="en-US"/>
    </w:rPr>
  </w:style>
  <w:style w:type="paragraph" w:customStyle="1" w:styleId="Apndice">
    <w:name w:val="Apêndice"/>
    <w:basedOn w:val="Normal"/>
    <w:next w:val="Texto"/>
    <w:rsid w:val="009E56D0"/>
    <w:pPr>
      <w:tabs>
        <w:tab w:val="num" w:pos="720"/>
      </w:tabs>
      <w:spacing w:after="600" w:line="360" w:lineRule="auto"/>
      <w:ind w:left="720" w:hanging="720"/>
      <w:jc w:val="center"/>
    </w:pPr>
    <w:rPr>
      <w:rFonts w:ascii="Arial" w:eastAsia="Arial" w:hAnsi="Arial" w:cs="Arial"/>
      <w:b/>
      <w:caps/>
      <w:sz w:val="24"/>
    </w:rPr>
  </w:style>
  <w:style w:type="paragraph" w:customStyle="1" w:styleId="Anexo">
    <w:name w:val="Anexo"/>
    <w:basedOn w:val="Normal"/>
    <w:next w:val="Texto"/>
    <w:rsid w:val="009E56D0"/>
    <w:pPr>
      <w:tabs>
        <w:tab w:val="num" w:pos="720"/>
      </w:tabs>
      <w:spacing w:after="600" w:line="360" w:lineRule="auto"/>
      <w:ind w:left="720" w:hanging="720"/>
      <w:jc w:val="center"/>
    </w:pPr>
    <w:rPr>
      <w:rFonts w:ascii="Arial" w:eastAsia="Arial" w:hAnsi="Arial" w:cs="Arial"/>
      <w:b/>
      <w:caps/>
      <w:sz w:val="24"/>
    </w:rPr>
  </w:style>
  <w:style w:type="paragraph" w:styleId="Sumrio1">
    <w:name w:val="toc 1"/>
    <w:basedOn w:val="Normal"/>
    <w:next w:val="Normal"/>
    <w:uiPriority w:val="1"/>
    <w:unhideWhenUsed/>
    <w:qFormat/>
    <w:rsid w:val="009E56D0"/>
    <w:pPr>
      <w:tabs>
        <w:tab w:val="left" w:pos="851"/>
        <w:tab w:val="right" w:leader="dot" w:pos="9061"/>
      </w:tabs>
      <w:spacing w:after="0" w:line="360" w:lineRule="auto"/>
    </w:pPr>
    <w:rPr>
      <w:rFonts w:ascii="Arial" w:eastAsia="Arial" w:hAnsi="Arial" w:cs="Arial"/>
      <w:b/>
      <w:caps/>
      <w:sz w:val="24"/>
    </w:rPr>
  </w:style>
  <w:style w:type="paragraph" w:styleId="Sumrio2">
    <w:name w:val="toc 2"/>
    <w:basedOn w:val="Normal"/>
    <w:next w:val="Normal"/>
    <w:uiPriority w:val="1"/>
    <w:unhideWhenUsed/>
    <w:qFormat/>
    <w:rsid w:val="009E56D0"/>
    <w:pPr>
      <w:tabs>
        <w:tab w:val="left" w:pos="851"/>
        <w:tab w:val="right" w:leader="dot" w:pos="9061"/>
      </w:tabs>
      <w:spacing w:after="0" w:line="360" w:lineRule="auto"/>
    </w:pPr>
    <w:rPr>
      <w:rFonts w:ascii="Arial" w:eastAsia="Arial" w:hAnsi="Arial" w:cs="Arial"/>
      <w:caps/>
      <w:sz w:val="24"/>
    </w:rPr>
  </w:style>
  <w:style w:type="paragraph" w:styleId="Sumrio3">
    <w:name w:val="toc 3"/>
    <w:basedOn w:val="Normal"/>
    <w:next w:val="Normal"/>
    <w:uiPriority w:val="1"/>
    <w:unhideWhenUsed/>
    <w:qFormat/>
    <w:rsid w:val="009E56D0"/>
    <w:pPr>
      <w:tabs>
        <w:tab w:val="left" w:pos="851"/>
        <w:tab w:val="right" w:leader="dot" w:pos="9061"/>
      </w:tabs>
      <w:spacing w:after="0" w:line="360" w:lineRule="auto"/>
    </w:pPr>
    <w:rPr>
      <w:rFonts w:ascii="Arial" w:eastAsia="Arial" w:hAnsi="Arial" w:cs="Arial"/>
      <w:sz w:val="24"/>
    </w:rPr>
  </w:style>
  <w:style w:type="paragraph" w:styleId="Sumrio4">
    <w:name w:val="toc 4"/>
    <w:basedOn w:val="Normal"/>
    <w:next w:val="Normal"/>
    <w:link w:val="Sumrio4Char"/>
    <w:uiPriority w:val="1"/>
    <w:unhideWhenUsed/>
    <w:qFormat/>
    <w:rsid w:val="009E56D0"/>
    <w:pPr>
      <w:tabs>
        <w:tab w:val="left" w:pos="851"/>
        <w:tab w:val="right" w:leader="dot" w:pos="9061"/>
      </w:tabs>
      <w:spacing w:after="0" w:line="360" w:lineRule="auto"/>
    </w:pPr>
    <w:rPr>
      <w:rFonts w:ascii="Arial" w:eastAsia="Arial" w:hAnsi="Arial" w:cs="Arial"/>
      <w:sz w:val="24"/>
    </w:rPr>
  </w:style>
  <w:style w:type="paragraph" w:styleId="CabealhodoSumrio">
    <w:name w:val="TOC Heading"/>
    <w:basedOn w:val="Ttulo1"/>
    <w:next w:val="Normal"/>
    <w:uiPriority w:val="39"/>
    <w:rsid w:val="009E56D0"/>
    <w:pPr>
      <w:spacing w:before="480" w:after="0"/>
      <w:outlineLvl w:val="9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customStyle="1" w:styleId="Citaolonga">
    <w:name w:val="Citação longa"/>
    <w:basedOn w:val="Normal"/>
    <w:next w:val="Texto"/>
    <w:qFormat/>
    <w:rsid w:val="009E56D0"/>
    <w:pPr>
      <w:keepLines/>
      <w:spacing w:before="360" w:after="480" w:line="240" w:lineRule="auto"/>
      <w:ind w:left="2268"/>
      <w:jc w:val="both"/>
    </w:pPr>
    <w:rPr>
      <w:rFonts w:ascii="Arial" w:eastAsia="Arial" w:hAnsi="Arial" w:cs="Arial"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9E56D0"/>
    <w:pPr>
      <w:tabs>
        <w:tab w:val="left" w:pos="1701"/>
        <w:tab w:val="right" w:leader="dot" w:pos="9061"/>
      </w:tabs>
      <w:spacing w:after="0" w:line="360" w:lineRule="auto"/>
      <w:ind w:firstLine="709"/>
    </w:pPr>
    <w:rPr>
      <w:rFonts w:ascii="Arial" w:eastAsia="Arial" w:hAnsi="Arial" w:cs="Arial"/>
      <w:b/>
      <w:caps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9E56D0"/>
    <w:pPr>
      <w:tabs>
        <w:tab w:val="left" w:pos="1276"/>
        <w:tab w:val="right" w:leader="dot" w:pos="9061"/>
      </w:tabs>
      <w:spacing w:after="0" w:line="360" w:lineRule="auto"/>
      <w:ind w:firstLine="709"/>
    </w:pPr>
    <w:rPr>
      <w:rFonts w:ascii="Arial" w:eastAsia="Arial" w:hAnsi="Arial" w:cs="Arial"/>
      <w:b/>
      <w:caps/>
      <w:sz w:val="24"/>
    </w:rPr>
  </w:style>
  <w:style w:type="paragraph" w:customStyle="1" w:styleId="CitaoExtra-Longa-Inicio">
    <w:name w:val="Citação Extra-Longa-Inicio"/>
    <w:basedOn w:val="Normal"/>
    <w:next w:val="CitaoExtra-Longa-Meio"/>
    <w:rsid w:val="009E56D0"/>
    <w:pPr>
      <w:spacing w:before="600" w:after="0" w:line="240" w:lineRule="auto"/>
      <w:ind w:left="2268" w:firstLine="709"/>
      <w:jc w:val="both"/>
    </w:pPr>
    <w:rPr>
      <w:rFonts w:ascii="Arial" w:eastAsia="Arial" w:hAnsi="Arial" w:cs="Arial"/>
      <w:sz w:val="20"/>
    </w:rPr>
  </w:style>
  <w:style w:type="paragraph" w:customStyle="1" w:styleId="CitaoExtra-Longa-Meio">
    <w:name w:val="Citação Extra-Longa-Meio"/>
    <w:basedOn w:val="Normal"/>
    <w:rsid w:val="009E56D0"/>
    <w:pPr>
      <w:spacing w:after="0" w:line="240" w:lineRule="auto"/>
      <w:ind w:left="2268" w:firstLine="709"/>
      <w:jc w:val="both"/>
    </w:pPr>
    <w:rPr>
      <w:rFonts w:ascii="Arial" w:eastAsia="Arial" w:hAnsi="Arial" w:cs="Arial"/>
      <w:sz w:val="20"/>
    </w:rPr>
  </w:style>
  <w:style w:type="paragraph" w:customStyle="1" w:styleId="CitaoExtra-Longa-Fim">
    <w:name w:val="Citação Extra-Longa-Fim"/>
    <w:basedOn w:val="Normal"/>
    <w:next w:val="Texto"/>
    <w:rsid w:val="009E56D0"/>
    <w:pPr>
      <w:spacing w:after="600" w:line="240" w:lineRule="auto"/>
      <w:ind w:left="2268" w:firstLine="709"/>
      <w:jc w:val="both"/>
    </w:pPr>
    <w:rPr>
      <w:rFonts w:ascii="Arial" w:eastAsia="Arial" w:hAnsi="Arial" w:cs="Arial"/>
      <w:sz w:val="20"/>
    </w:rPr>
  </w:style>
  <w:style w:type="paragraph" w:customStyle="1" w:styleId="Referncia">
    <w:name w:val="Referência"/>
    <w:basedOn w:val="Normal"/>
    <w:qFormat/>
    <w:rsid w:val="009E56D0"/>
    <w:pPr>
      <w:spacing w:after="0" w:line="240" w:lineRule="auto"/>
    </w:pPr>
    <w:rPr>
      <w:rFonts w:ascii="Arial" w:eastAsia="Arial" w:hAnsi="Arial" w:cs="Arial"/>
      <w:sz w:val="24"/>
    </w:rPr>
  </w:style>
  <w:style w:type="paragraph" w:customStyle="1" w:styleId="Listadereferncias">
    <w:name w:val="Lista de referências"/>
    <w:basedOn w:val="Normal"/>
    <w:rsid w:val="009E56D0"/>
    <w:pPr>
      <w:spacing w:after="600" w:line="240" w:lineRule="auto"/>
      <w:ind w:firstLine="709"/>
    </w:pPr>
    <w:rPr>
      <w:rFonts w:ascii="Arial" w:eastAsia="Times New Roman" w:hAnsi="Arial" w:cs="Arial"/>
      <w:sz w:val="24"/>
      <w:szCs w:val="24"/>
    </w:rPr>
  </w:style>
  <w:style w:type="paragraph" w:customStyle="1" w:styleId="ParagrafoparaIlustraes">
    <w:name w:val="Paragrafo para Ilustrações"/>
    <w:basedOn w:val="Normal"/>
    <w:rsid w:val="009E56D0"/>
    <w:pPr>
      <w:spacing w:after="0" w:line="360" w:lineRule="auto"/>
      <w:ind w:firstLine="709"/>
      <w:jc w:val="center"/>
    </w:pPr>
    <w:rPr>
      <w:rFonts w:ascii="Arial" w:eastAsia="Arial" w:hAnsi="Arial" w:cs="Arial"/>
      <w:noProof/>
      <w:sz w:val="24"/>
    </w:rPr>
  </w:style>
  <w:style w:type="paragraph" w:styleId="Legenda">
    <w:name w:val="caption"/>
    <w:aliases w:val="Título e fonte da figura e tabela"/>
    <w:basedOn w:val="Normal"/>
    <w:next w:val="Texto"/>
    <w:uiPriority w:val="35"/>
    <w:qFormat/>
    <w:rsid w:val="009E56D0"/>
    <w:pPr>
      <w:spacing w:before="120" w:after="120" w:line="240" w:lineRule="auto"/>
      <w:jc w:val="center"/>
    </w:pPr>
    <w:rPr>
      <w:rFonts w:ascii="Arial" w:eastAsia="Arial" w:hAnsi="Arial" w:cs="Arial"/>
      <w:bCs/>
      <w:sz w:val="20"/>
      <w:szCs w:val="18"/>
    </w:rPr>
  </w:style>
  <w:style w:type="paragraph" w:customStyle="1" w:styleId="Fonte">
    <w:name w:val="Fonte"/>
    <w:basedOn w:val="Normal"/>
    <w:qFormat/>
    <w:rsid w:val="009E56D0"/>
    <w:pPr>
      <w:spacing w:after="0" w:line="360" w:lineRule="auto"/>
      <w:ind w:firstLine="709"/>
      <w:jc w:val="center"/>
    </w:pPr>
    <w:rPr>
      <w:rFonts w:ascii="Arial" w:eastAsia="Arial" w:hAnsi="Arial" w:cs="Arial"/>
      <w:sz w:val="20"/>
    </w:rPr>
  </w:style>
  <w:style w:type="paragraph" w:customStyle="1" w:styleId="Legenda-Tabela">
    <w:name w:val="Legenda-Tabela"/>
    <w:basedOn w:val="Normal"/>
    <w:rsid w:val="009E56D0"/>
    <w:pPr>
      <w:spacing w:after="0" w:line="240" w:lineRule="auto"/>
      <w:ind w:firstLine="709"/>
    </w:pPr>
    <w:rPr>
      <w:rFonts w:ascii="Arial" w:eastAsia="Arial" w:hAnsi="Arial" w:cs="Arial"/>
      <w:sz w:val="20"/>
    </w:rPr>
  </w:style>
  <w:style w:type="paragraph" w:customStyle="1" w:styleId="Fonte-Tabela">
    <w:name w:val="Fonte-Tabela"/>
    <w:basedOn w:val="Normal"/>
    <w:rsid w:val="009E56D0"/>
    <w:pPr>
      <w:spacing w:after="0" w:line="240" w:lineRule="auto"/>
      <w:ind w:firstLine="709"/>
    </w:pPr>
    <w:rPr>
      <w:rFonts w:ascii="Arial" w:eastAsia="Arial" w:hAnsi="Arial" w:cs="Arial"/>
      <w:sz w:val="20"/>
    </w:rPr>
  </w:style>
  <w:style w:type="paragraph" w:customStyle="1" w:styleId="Texto-Tabela">
    <w:name w:val="Texto-Tabela"/>
    <w:basedOn w:val="Normal"/>
    <w:rsid w:val="009E56D0"/>
    <w:pPr>
      <w:spacing w:after="0" w:line="240" w:lineRule="auto"/>
      <w:ind w:firstLine="709"/>
      <w:jc w:val="center"/>
    </w:pPr>
    <w:rPr>
      <w:rFonts w:ascii="Arial" w:eastAsia="Arial" w:hAnsi="Arial" w:cs="Arial"/>
      <w:sz w:val="20"/>
    </w:rPr>
  </w:style>
  <w:style w:type="paragraph" w:styleId="ndicedeilustraes">
    <w:name w:val="table of figures"/>
    <w:basedOn w:val="Normal"/>
    <w:next w:val="Normal"/>
    <w:uiPriority w:val="99"/>
    <w:unhideWhenUsed/>
    <w:rsid w:val="009E56D0"/>
    <w:pPr>
      <w:tabs>
        <w:tab w:val="right" w:leader="dot" w:pos="9061"/>
      </w:tabs>
      <w:spacing w:after="0" w:line="360" w:lineRule="auto"/>
      <w:ind w:left="1560" w:hanging="1560"/>
    </w:pPr>
    <w:rPr>
      <w:rFonts w:ascii="Arial" w:eastAsia="Arial" w:hAnsi="Arial" w:cs="Arial"/>
      <w:sz w:val="24"/>
    </w:rPr>
  </w:style>
  <w:style w:type="paragraph" w:customStyle="1" w:styleId="Alnea">
    <w:name w:val="Alínea"/>
    <w:basedOn w:val="Normal"/>
    <w:qFormat/>
    <w:rsid w:val="009E56D0"/>
    <w:pPr>
      <w:tabs>
        <w:tab w:val="num" w:pos="720"/>
      </w:tabs>
      <w:spacing w:after="0" w:line="360" w:lineRule="auto"/>
      <w:ind w:left="720" w:hanging="357"/>
      <w:jc w:val="both"/>
    </w:pPr>
    <w:rPr>
      <w:rFonts w:ascii="Arial" w:eastAsia="Arial" w:hAnsi="Arial" w:cs="Arial"/>
      <w:sz w:val="24"/>
    </w:rPr>
  </w:style>
  <w:style w:type="paragraph" w:customStyle="1" w:styleId="pargrafodeartigo">
    <w:name w:val="parágrafo de artigo"/>
    <w:basedOn w:val="Normal"/>
    <w:rsid w:val="009E56D0"/>
    <w:pPr>
      <w:widowControl w:val="0"/>
      <w:tabs>
        <w:tab w:val="left" w:pos="2126"/>
      </w:tabs>
      <w:spacing w:before="240" w:after="0" w:line="240" w:lineRule="exact"/>
      <w:ind w:firstLine="1134"/>
      <w:jc w:val="both"/>
    </w:pPr>
    <w:rPr>
      <w:rFonts w:ascii="Times New Roman" w:eastAsia="Times New Roman" w:hAnsi="Times New Roman" w:cs="Arial"/>
      <w:sz w:val="26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E56D0"/>
    <w:pPr>
      <w:spacing w:after="0" w:line="240" w:lineRule="auto"/>
      <w:ind w:firstLine="709"/>
    </w:pPr>
    <w:rPr>
      <w:rFonts w:ascii="Arial" w:eastAsia="Times New Roman" w:hAnsi="Arial" w:cs="Arial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E56D0"/>
    <w:rPr>
      <w:rFonts w:ascii="Arial" w:eastAsia="Times New Roman" w:hAnsi="Arial" w:cs="Arial"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9E56D0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9E56D0"/>
    <w:rPr>
      <w:rFonts w:ascii="Arial" w:eastAsia="Times New Roman" w:hAnsi="Arial" w:cs="Arial"/>
      <w:sz w:val="24"/>
      <w:szCs w:val="20"/>
      <w:lang w:eastAsia="pt-BR"/>
    </w:rPr>
  </w:style>
  <w:style w:type="character" w:styleId="Forte">
    <w:name w:val="Strong"/>
    <w:uiPriority w:val="22"/>
    <w:qFormat/>
    <w:rsid w:val="009E56D0"/>
    <w:rPr>
      <w:b/>
      <w:bCs/>
    </w:rPr>
  </w:style>
  <w:style w:type="character" w:customStyle="1" w:styleId="Sumrio4Char">
    <w:name w:val="Sumário 4 Char"/>
    <w:link w:val="Sumrio4"/>
    <w:uiPriority w:val="39"/>
    <w:rsid w:val="009E56D0"/>
    <w:rPr>
      <w:rFonts w:ascii="Arial" w:eastAsia="Arial" w:hAnsi="Arial" w:cs="Arial"/>
      <w:sz w:val="24"/>
    </w:rPr>
  </w:style>
  <w:style w:type="paragraph" w:styleId="Lista">
    <w:name w:val="List"/>
    <w:basedOn w:val="Normal"/>
    <w:rsid w:val="009E56D0"/>
    <w:pPr>
      <w:spacing w:after="0" w:line="360" w:lineRule="auto"/>
      <w:ind w:left="283" w:hanging="283"/>
      <w:jc w:val="center"/>
    </w:pPr>
    <w:rPr>
      <w:rFonts w:ascii="Arial" w:eastAsia="Arial" w:hAnsi="Arial" w:cs="Arial"/>
      <w:sz w:val="24"/>
    </w:rPr>
  </w:style>
  <w:style w:type="paragraph" w:customStyle="1" w:styleId="Modelodereferncias">
    <w:name w:val="Modelo de referências"/>
    <w:basedOn w:val="Normal"/>
    <w:autoRedefine/>
    <w:rsid w:val="009E56D0"/>
    <w:pPr>
      <w:pBdr>
        <w:top w:val="single" w:sz="8" w:space="3" w:color="auto"/>
        <w:left w:val="single" w:sz="8" w:space="0" w:color="auto"/>
        <w:bottom w:val="single" w:sz="8" w:space="3" w:color="auto"/>
        <w:right w:val="single" w:sz="8" w:space="0" w:color="auto"/>
      </w:pBdr>
      <w:shd w:val="clear" w:color="auto" w:fill="F3F3F3"/>
      <w:spacing w:after="0" w:line="240" w:lineRule="auto"/>
      <w:ind w:left="540" w:right="612" w:firstLine="709"/>
    </w:pPr>
    <w:rPr>
      <w:rFonts w:ascii="Arial" w:eastAsia="Times New Roman" w:hAnsi="Arial" w:cs="Arial"/>
      <w:sz w:val="24"/>
      <w:szCs w:val="24"/>
    </w:rPr>
  </w:style>
  <w:style w:type="character" w:styleId="Nmerodepgina">
    <w:name w:val="page number"/>
    <w:basedOn w:val="Fontepargpadro"/>
    <w:uiPriority w:val="99"/>
    <w:rsid w:val="009E56D0"/>
  </w:style>
  <w:style w:type="character" w:styleId="CitaoHTML">
    <w:name w:val="HTML Cite"/>
    <w:rsid w:val="009E56D0"/>
    <w:rPr>
      <w:i/>
      <w:iCs/>
    </w:rPr>
  </w:style>
  <w:style w:type="character" w:styleId="HiperlinkVisitado">
    <w:name w:val="FollowedHyperlink"/>
    <w:rsid w:val="009E56D0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9E56D0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6D0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9E56D0"/>
  </w:style>
  <w:style w:type="character" w:styleId="nfase">
    <w:name w:val="Emphasis"/>
    <w:basedOn w:val="Fontepargpadro"/>
    <w:uiPriority w:val="20"/>
    <w:qFormat/>
    <w:rsid w:val="009E56D0"/>
    <w:rPr>
      <w:i/>
      <w:iCs/>
    </w:rPr>
  </w:style>
  <w:style w:type="paragraph" w:customStyle="1" w:styleId="23">
    <w:name w:val="2.3"/>
    <w:basedOn w:val="Ttulo2"/>
    <w:link w:val="23Char"/>
    <w:qFormat/>
    <w:rsid w:val="009E56D0"/>
    <w:pPr>
      <w:spacing w:before="0" w:after="0" w:line="360" w:lineRule="auto"/>
      <w:ind w:left="576" w:hanging="576"/>
    </w:pPr>
    <w:rPr>
      <w:bCs/>
      <w:caps/>
      <w:sz w:val="24"/>
      <w:szCs w:val="26"/>
    </w:rPr>
  </w:style>
  <w:style w:type="character" w:customStyle="1" w:styleId="23Char">
    <w:name w:val="2.3 Char"/>
    <w:basedOn w:val="Ttulo2Char"/>
    <w:link w:val="23"/>
    <w:rsid w:val="009E56D0"/>
    <w:rPr>
      <w:rFonts w:ascii="Arial" w:eastAsia="Arial" w:hAnsi="Arial" w:cs="Arial"/>
      <w:bCs/>
      <w:caps/>
      <w:sz w:val="24"/>
      <w:szCs w:val="2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56D0"/>
    <w:rPr>
      <w:color w:val="605E5C"/>
      <w:shd w:val="clear" w:color="auto" w:fill="E1DFDD"/>
    </w:rPr>
  </w:style>
  <w:style w:type="paragraph" w:customStyle="1" w:styleId="Default">
    <w:name w:val="Default"/>
    <w:rsid w:val="009E5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gendaRevista">
    <w:name w:val="LegendaRevista"/>
    <w:basedOn w:val="Normal"/>
    <w:qFormat/>
    <w:rsid w:val="009E56D0"/>
    <w:pPr>
      <w:spacing w:after="0" w:line="360" w:lineRule="exact"/>
      <w:ind w:left="1134" w:right="1134"/>
      <w:jc w:val="center"/>
    </w:pPr>
    <w:rPr>
      <w:i/>
    </w:rPr>
  </w:style>
  <w:style w:type="paragraph" w:customStyle="1" w:styleId="TableParagraph">
    <w:name w:val="Table Paragraph"/>
    <w:basedOn w:val="Normal"/>
    <w:uiPriority w:val="1"/>
    <w:qFormat/>
    <w:rsid w:val="009E56D0"/>
    <w:pPr>
      <w:widowControl w:val="0"/>
      <w:autoSpaceDE w:val="0"/>
      <w:autoSpaceDN w:val="0"/>
      <w:spacing w:after="0" w:line="210" w:lineRule="exact"/>
      <w:ind w:left="102"/>
    </w:pPr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E5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E56D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9E56D0"/>
    <w:rPr>
      <w:vertAlign w:val="superscript"/>
    </w:rPr>
  </w:style>
  <w:style w:type="paragraph" w:customStyle="1" w:styleId="XIEPEF-TTULO-PORTUGUS">
    <w:name w:val="XI EPEF - TÍTULO - PORTUGUÊS"/>
    <w:basedOn w:val="Normal"/>
    <w:rsid w:val="009E56D0"/>
    <w:pPr>
      <w:spacing w:after="100" w:afterAutospacing="1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TextoNormal">
    <w:name w:val="XI EPEF - Texto Normal"/>
    <w:basedOn w:val="Normal"/>
    <w:rsid w:val="009E56D0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Fontepargpadro"/>
    <w:rsid w:val="00E43EE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E43EE9"/>
    <w:rPr>
      <w:rFonts w:ascii="Segoe UI" w:hAnsi="Segoe UI" w:cs="Segoe UI" w:hint="default"/>
      <w:i/>
      <w:iCs/>
      <w:sz w:val="18"/>
      <w:szCs w:val="18"/>
    </w:rPr>
  </w:style>
  <w:style w:type="paragraph" w:customStyle="1" w:styleId="Standard">
    <w:name w:val="Standard"/>
    <w:qFormat/>
    <w:rsid w:val="001D1C48"/>
    <w:pPr>
      <w:suppressAutoHyphens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0"/>
      <w:lang w:eastAsia="zh-CN" w:bidi="hi-IN"/>
    </w:rPr>
  </w:style>
  <w:style w:type="paragraph" w:customStyle="1" w:styleId="Referencias">
    <w:name w:val="Referencias"/>
    <w:basedOn w:val="Normal"/>
    <w:qFormat/>
    <w:rsid w:val="001D1C48"/>
    <w:pPr>
      <w:spacing w:before="240" w:after="24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customStyle="1" w:styleId="Pa32">
    <w:name w:val="Pa32"/>
    <w:basedOn w:val="Normal"/>
    <w:next w:val="Normal"/>
    <w:rsid w:val="001D1C48"/>
    <w:pPr>
      <w:suppressAutoHyphens/>
      <w:autoSpaceDE w:val="0"/>
      <w:autoSpaceDN w:val="0"/>
      <w:spacing w:after="0" w:line="18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22">
    <w:name w:val="Pa22"/>
    <w:basedOn w:val="Normal"/>
    <w:next w:val="Normal"/>
    <w:rsid w:val="001D1C48"/>
    <w:pPr>
      <w:suppressAutoHyphens/>
      <w:autoSpaceDE w:val="0"/>
      <w:autoSpaceDN w:val="0"/>
      <w:spacing w:after="0" w:line="18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34">
    <w:name w:val="Pa34"/>
    <w:basedOn w:val="Normal"/>
    <w:next w:val="Normal"/>
    <w:rsid w:val="001D1C48"/>
    <w:pPr>
      <w:suppressAutoHyphens/>
      <w:autoSpaceDE w:val="0"/>
      <w:autoSpaceDN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27">
    <w:name w:val="Pa27"/>
    <w:basedOn w:val="Normal"/>
    <w:next w:val="Normal"/>
    <w:rsid w:val="001D1C48"/>
    <w:pPr>
      <w:suppressAutoHyphens/>
      <w:autoSpaceDE w:val="0"/>
      <w:autoSpaceDN w:val="0"/>
      <w:spacing w:after="0" w:line="161" w:lineRule="atLeast"/>
    </w:pPr>
    <w:rPr>
      <w:rFonts w:ascii="Minion Pro" w:eastAsia="Times New Roman" w:hAnsi="Minion 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leis/L9784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ublico.pt/2018/06/25/ciencia/ensaio/a-geografia-de-ptolomeu-ou-o-texto-obsoleto-mais-importante-de-sempre-1835095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HVtqHrBMFJ7tMhXbSz+SPMBvQ==">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187838-D9A2-4847-959A-007EE9C7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1158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JORNAL O PÚBLICO. Mapa de Ptolomeu. Disponível em: https://www.publico.pt/2018/0</vt:lpstr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Chiesa Bartelmebs</dc:creator>
  <cp:lastModifiedBy>Editora UFFS </cp:lastModifiedBy>
  <cp:revision>23</cp:revision>
  <dcterms:created xsi:type="dcterms:W3CDTF">2023-07-10T19:22:00Z</dcterms:created>
  <dcterms:modified xsi:type="dcterms:W3CDTF">2025-04-08T20:14:00Z</dcterms:modified>
</cp:coreProperties>
</file>